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D" w:rsidRPr="00CC2FA5" w:rsidRDefault="00832A1D" w:rsidP="00832A1D">
      <w:pPr>
        <w:shd w:val="clear" w:color="auto" w:fill="FFFFFF"/>
        <w:spacing w:after="60" w:line="525" w:lineRule="atLeast"/>
        <w:outlineLvl w:val="0"/>
        <w:rPr>
          <w:rFonts w:ascii="Times New Roman" w:eastAsia="Times New Roman" w:hAnsi="Times New Roman" w:cs="Times New Roman"/>
          <w:b/>
          <w:color w:val="000000"/>
          <w:spacing w:val="12"/>
          <w:kern w:val="36"/>
          <w:sz w:val="48"/>
          <w:szCs w:val="48"/>
        </w:rPr>
      </w:pPr>
      <w:r w:rsidRPr="00CC2FA5">
        <w:rPr>
          <w:rFonts w:ascii="Times New Roman" w:eastAsia="Times New Roman" w:hAnsi="Times New Roman" w:cs="Times New Roman"/>
          <w:b/>
          <w:color w:val="000000"/>
          <w:spacing w:val="12"/>
          <w:kern w:val="36"/>
          <w:sz w:val="48"/>
          <w:szCs w:val="48"/>
        </w:rPr>
        <w:t>Каникулы — работа или отдых для студентов?</w:t>
      </w:r>
    </w:p>
    <w:p w:rsidR="00CC2FA5" w:rsidRPr="00CC2FA5" w:rsidRDefault="00832A1D" w:rsidP="00832A1D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2F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2047875"/>
            <wp:effectExtent l="19050" t="0" r="0" b="0"/>
            <wp:docPr id="1" name="Рисунок 1" descr="отдых для студент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дых для студент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1D" w:rsidRPr="00556728" w:rsidRDefault="00832A1D" w:rsidP="00832A1D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6728">
        <w:rPr>
          <w:rFonts w:ascii="Times New Roman" w:eastAsia="Times New Roman" w:hAnsi="Times New Roman" w:cs="Times New Roman"/>
          <w:sz w:val="32"/>
          <w:szCs w:val="32"/>
        </w:rPr>
        <w:t xml:space="preserve">У студентов во время учебы довольно-таки напряженный график, а вот правильно отдыхать могут далеко не все. Ежедневные занятия, бесконечные зачеты — </w:t>
      </w:r>
      <w:proofErr w:type="gramStart"/>
      <w:r w:rsidRPr="00556728">
        <w:rPr>
          <w:rFonts w:ascii="Times New Roman" w:eastAsia="Times New Roman" w:hAnsi="Times New Roman" w:cs="Times New Roman"/>
          <w:sz w:val="32"/>
          <w:szCs w:val="32"/>
        </w:rPr>
        <w:t>кажется</w:t>
      </w:r>
      <w:proofErr w:type="gramEnd"/>
      <w:r w:rsidRPr="00556728">
        <w:rPr>
          <w:rFonts w:ascii="Times New Roman" w:eastAsia="Times New Roman" w:hAnsi="Times New Roman" w:cs="Times New Roman"/>
          <w:sz w:val="32"/>
          <w:szCs w:val="32"/>
        </w:rPr>
        <w:t xml:space="preserve"> из этого круговорота не выбраться никогда и спасение может прийти только в каникулы. Но отдых для студентов требуется не раз в полгода, а каждодневно. </w:t>
      </w:r>
      <w:proofErr w:type="gramStart"/>
      <w:r w:rsidRPr="00556728">
        <w:rPr>
          <w:rFonts w:ascii="Times New Roman" w:eastAsia="Times New Roman" w:hAnsi="Times New Roman" w:cs="Times New Roman"/>
          <w:sz w:val="32"/>
          <w:szCs w:val="32"/>
        </w:rPr>
        <w:t>Пусть небольшой, но отвлечься от учебы необходимо.</w:t>
      </w:r>
      <w:proofErr w:type="gramEnd"/>
    </w:p>
    <w:p w:rsidR="00832A1D" w:rsidRPr="00556728" w:rsidRDefault="00832A1D" w:rsidP="00832A1D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6728">
        <w:rPr>
          <w:rFonts w:ascii="Times New Roman" w:eastAsia="Times New Roman" w:hAnsi="Times New Roman" w:cs="Times New Roman"/>
          <w:sz w:val="32"/>
          <w:szCs w:val="32"/>
        </w:rPr>
        <w:t>На первых порах </w:t>
      </w:r>
      <w:hyperlink r:id="rId6" w:tgtFrame="_blank" w:history="1">
        <w:r w:rsidRPr="00556728">
          <w:rPr>
            <w:rFonts w:ascii="Times New Roman" w:eastAsia="Times New Roman" w:hAnsi="Times New Roman" w:cs="Times New Roman"/>
            <w:sz w:val="32"/>
            <w:szCs w:val="32"/>
          </w:rPr>
          <w:t>студенческий кошелек</w:t>
        </w:r>
      </w:hyperlink>
      <w:r w:rsidRPr="00556728">
        <w:rPr>
          <w:rFonts w:ascii="Times New Roman" w:eastAsia="Times New Roman" w:hAnsi="Times New Roman" w:cs="Times New Roman"/>
          <w:sz w:val="32"/>
          <w:szCs w:val="32"/>
        </w:rPr>
        <w:t> опустошается буквально на глазах, денег нет, соответственно нет и развлечений. В этом случае отдохнуть можно просто гуляя по городу, осмотреть достопримечательности, а самое главное — подышать свежим воздухом, которого так не хватает в аудиториях. Кому-то покажется это банальным, но сил прибавиться, несомненно.</w:t>
      </w:r>
    </w:p>
    <w:p w:rsidR="00832A1D" w:rsidRPr="00556728" w:rsidRDefault="00832A1D" w:rsidP="00832A1D">
      <w:pPr>
        <w:pStyle w:val="a4"/>
        <w:shd w:val="clear" w:color="auto" w:fill="FFFFFF"/>
        <w:jc w:val="both"/>
        <w:rPr>
          <w:sz w:val="32"/>
          <w:szCs w:val="32"/>
        </w:rPr>
      </w:pPr>
      <w:r w:rsidRPr="00556728">
        <w:rPr>
          <w:sz w:val="32"/>
          <w:szCs w:val="32"/>
        </w:rPr>
        <w:t xml:space="preserve">              Лето — самое замечательное время года! Провести его с пользой </w:t>
      </w:r>
      <w:proofErr w:type="gramStart"/>
      <w:r w:rsidRPr="00556728">
        <w:rPr>
          <w:sz w:val="32"/>
          <w:szCs w:val="32"/>
        </w:rPr>
        <w:t>для</w:t>
      </w:r>
      <w:proofErr w:type="gramEnd"/>
      <w:r w:rsidRPr="00556728">
        <w:rPr>
          <w:sz w:val="32"/>
          <w:szCs w:val="32"/>
        </w:rPr>
        <w:t xml:space="preserve"> себе могут не все. Некоторые праздно болтаются без дела, кто-то продолжает учиться — время летит и перед началом учебного года, оказывается, что и </w:t>
      </w:r>
      <w:proofErr w:type="gramStart"/>
      <w:r w:rsidRPr="00556728">
        <w:rPr>
          <w:sz w:val="32"/>
          <w:szCs w:val="32"/>
        </w:rPr>
        <w:t>отдохнуть-то</w:t>
      </w:r>
      <w:proofErr w:type="gramEnd"/>
      <w:r w:rsidRPr="00556728">
        <w:rPr>
          <w:sz w:val="32"/>
          <w:szCs w:val="32"/>
        </w:rPr>
        <w:t xml:space="preserve"> по-настоящему не удалось. Ежедневно сидеть за компьютером и зависать в социальных сетях — разве можно назвать это отдыхом? Лучше это время посвятить изучению иностранного языка и впоследствии найти </w:t>
      </w:r>
      <w:hyperlink r:id="rId7" w:tgtFrame="_blank" w:tooltip="Практика за рубежом: международные студенческие программы" w:history="1">
        <w:r w:rsidRPr="00556728">
          <w:rPr>
            <w:rStyle w:val="a3"/>
            <w:color w:val="auto"/>
            <w:sz w:val="32"/>
            <w:szCs w:val="32"/>
            <w:u w:val="none"/>
          </w:rPr>
          <w:t>подработку за рубежом</w:t>
        </w:r>
      </w:hyperlink>
      <w:r w:rsidRPr="00556728">
        <w:rPr>
          <w:sz w:val="32"/>
          <w:szCs w:val="32"/>
        </w:rPr>
        <w:t xml:space="preserve">. Отдых для студентов за границей только на первый взгляд кажется неподъемным для бюджета, </w:t>
      </w:r>
      <w:r w:rsidRPr="00556728">
        <w:rPr>
          <w:sz w:val="32"/>
          <w:szCs w:val="32"/>
        </w:rPr>
        <w:lastRenderedPageBreak/>
        <w:t>приложив немного усилий можно устроиться на временную работу или </w:t>
      </w:r>
      <w:hyperlink r:id="rId8" w:tgtFrame="_blank" w:tooltip="Стажировки для студентов технических вузов: инженером – быть модно!" w:history="1">
        <w:r w:rsidRPr="00556728">
          <w:rPr>
            <w:rStyle w:val="a3"/>
            <w:color w:val="auto"/>
            <w:sz w:val="32"/>
            <w:szCs w:val="32"/>
            <w:u w:val="none"/>
          </w:rPr>
          <w:t>стажировку</w:t>
        </w:r>
        <w:r w:rsidRPr="00556728">
          <w:rPr>
            <w:rStyle w:val="a3"/>
            <w:color w:val="auto"/>
            <w:sz w:val="32"/>
            <w:szCs w:val="32"/>
          </w:rPr>
          <w:t> </w:t>
        </w:r>
      </w:hyperlink>
      <w:r w:rsidRPr="00556728">
        <w:rPr>
          <w:sz w:val="32"/>
          <w:szCs w:val="32"/>
        </w:rPr>
        <w:t>в зарубежную компанию.</w:t>
      </w:r>
    </w:p>
    <w:p w:rsidR="00832A1D" w:rsidRPr="00556728" w:rsidRDefault="00832A1D" w:rsidP="00832A1D">
      <w:pPr>
        <w:pStyle w:val="a4"/>
        <w:shd w:val="clear" w:color="auto" w:fill="FFFFFF"/>
        <w:jc w:val="both"/>
        <w:rPr>
          <w:sz w:val="32"/>
          <w:szCs w:val="32"/>
        </w:rPr>
      </w:pPr>
      <w:r w:rsidRPr="00556728">
        <w:rPr>
          <w:sz w:val="32"/>
          <w:szCs w:val="32"/>
        </w:rPr>
        <w:t xml:space="preserve">           За границу ехать не обязательно, найти работу летом проще простого. Лето — время отпусков и сотрудников катастрофически не хватает. В этот период крупные компании </w:t>
      </w:r>
      <w:proofErr w:type="gramStart"/>
      <w:r w:rsidRPr="00556728">
        <w:rPr>
          <w:sz w:val="32"/>
          <w:szCs w:val="32"/>
        </w:rPr>
        <w:t>ведут активный поиск потенциальных сотрудников и если повезет</w:t>
      </w:r>
      <w:proofErr w:type="gramEnd"/>
      <w:r w:rsidRPr="00556728">
        <w:rPr>
          <w:sz w:val="32"/>
          <w:szCs w:val="32"/>
        </w:rPr>
        <w:t>, можно устроиться не только на временную работу, но и после окончания вуза остаться на приличной должности.</w:t>
      </w:r>
    </w:p>
    <w:p w:rsidR="00832A1D" w:rsidRPr="00556728" w:rsidRDefault="00832A1D" w:rsidP="00832A1D">
      <w:pPr>
        <w:pStyle w:val="a4"/>
        <w:shd w:val="clear" w:color="auto" w:fill="FFFFFF"/>
        <w:jc w:val="both"/>
        <w:rPr>
          <w:sz w:val="32"/>
          <w:szCs w:val="32"/>
        </w:rPr>
      </w:pPr>
      <w:r w:rsidRPr="00556728">
        <w:rPr>
          <w:sz w:val="32"/>
          <w:szCs w:val="32"/>
        </w:rPr>
        <w:t xml:space="preserve">            Работать в каникулы никто не заставляет, его можно провести в путешествии по родной стране или просто на природе. Все зависит от количества финансов. Особо ленивые все каникулы проводят в развлекательных заведениях, но учтите,  </w:t>
      </w:r>
      <w:hyperlink r:id="rId9" w:tgtFrame="_blank" w:tooltip="Как экономно тратить деньги студенту" w:history="1">
        <w:r w:rsidRPr="00556728">
          <w:rPr>
            <w:rStyle w:val="a3"/>
            <w:color w:val="auto"/>
            <w:sz w:val="32"/>
            <w:szCs w:val="32"/>
            <w:u w:val="none"/>
          </w:rPr>
          <w:t>деньги из кошелька</w:t>
        </w:r>
      </w:hyperlink>
      <w:r w:rsidRPr="00556728">
        <w:rPr>
          <w:sz w:val="32"/>
          <w:szCs w:val="32"/>
        </w:rPr>
        <w:t> там текут рекой.</w:t>
      </w:r>
    </w:p>
    <w:p w:rsidR="00832A1D" w:rsidRPr="00556728" w:rsidRDefault="00832A1D" w:rsidP="00832A1D">
      <w:pPr>
        <w:pStyle w:val="a4"/>
        <w:shd w:val="clear" w:color="auto" w:fill="FFFFFF"/>
        <w:jc w:val="both"/>
        <w:rPr>
          <w:sz w:val="32"/>
          <w:szCs w:val="32"/>
        </w:rPr>
      </w:pPr>
      <w:r w:rsidRPr="00556728">
        <w:rPr>
          <w:sz w:val="32"/>
          <w:szCs w:val="32"/>
        </w:rPr>
        <w:t xml:space="preserve">           </w:t>
      </w:r>
      <w:proofErr w:type="gramStart"/>
      <w:r w:rsidRPr="00556728">
        <w:rPr>
          <w:sz w:val="32"/>
          <w:szCs w:val="32"/>
        </w:rPr>
        <w:t>Вариантов</w:t>
      </w:r>
      <w:proofErr w:type="gramEnd"/>
      <w:r w:rsidRPr="00556728">
        <w:rPr>
          <w:sz w:val="32"/>
          <w:szCs w:val="32"/>
        </w:rPr>
        <w:t xml:space="preserve"> где и как отдохнуть студентам перечислять можно долго, выбор за вами, но то, что каникулы должны пройти с пользой не отрицает никто. Начало учебного года студенты должны встретить бодрыми, здоровыми и полными сил. Впереди их снова ж</w:t>
      </w:r>
      <w:r w:rsidR="00556728">
        <w:rPr>
          <w:sz w:val="32"/>
          <w:szCs w:val="32"/>
        </w:rPr>
        <w:t>дут аудитории и новые испытания!</w:t>
      </w:r>
    </w:p>
    <w:p w:rsidR="003A1A3F" w:rsidRPr="00556728" w:rsidRDefault="003A1A3F">
      <w:pPr>
        <w:rPr>
          <w:sz w:val="32"/>
          <w:szCs w:val="32"/>
        </w:rPr>
      </w:pPr>
    </w:p>
    <w:sectPr w:rsidR="003A1A3F" w:rsidRPr="00556728" w:rsidSect="00D2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A1D"/>
    <w:rsid w:val="003A1A3F"/>
    <w:rsid w:val="004166B5"/>
    <w:rsid w:val="00556728"/>
    <w:rsid w:val="00832A1D"/>
    <w:rsid w:val="00CC2FA5"/>
    <w:rsid w:val="00D2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2"/>
  </w:style>
  <w:style w:type="paragraph" w:styleId="1">
    <w:name w:val="heading 1"/>
    <w:basedOn w:val="a"/>
    <w:link w:val="10"/>
    <w:uiPriority w:val="9"/>
    <w:qFormat/>
    <w:rsid w:val="00832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gmetaitem">
    <w:name w:val="blog_meta_item"/>
    <w:basedOn w:val="a0"/>
    <w:rsid w:val="00832A1D"/>
  </w:style>
  <w:style w:type="character" w:styleId="a3">
    <w:name w:val="Hyperlink"/>
    <w:basedOn w:val="a0"/>
    <w:uiPriority w:val="99"/>
    <w:semiHidden/>
    <w:unhideWhenUsed/>
    <w:rsid w:val="00832A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-students.ru/stazhirovki-dlya-studentov-texnicheskix-vuz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fe-students.ru/praktika-za-rubezh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fe-students.ru/studencheskij-koshelek-doxody-i-rasxod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life-students.ru/wp-content/uploads/2014/09/otdux.jpg" TargetMode="External"/><Relationship Id="rId9" Type="http://schemas.openxmlformats.org/officeDocument/2006/relationships/hyperlink" Target="http://life-students.ru/kak-ekonomno-tratit-dengi-studen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307-1</dc:creator>
  <cp:keywords/>
  <dc:description/>
  <cp:lastModifiedBy>Зубакова О Н</cp:lastModifiedBy>
  <cp:revision>6</cp:revision>
  <dcterms:created xsi:type="dcterms:W3CDTF">2018-01-29T06:18:00Z</dcterms:created>
  <dcterms:modified xsi:type="dcterms:W3CDTF">2023-01-30T03:17:00Z</dcterms:modified>
</cp:coreProperties>
</file>