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18" w:type="dxa"/>
        <w:jc w:val="center"/>
        <w:tblInd w:w="4986" w:type="dxa"/>
        <w:shd w:val="clear" w:color="auto" w:fill="FFFFFF"/>
        <w:tblCellMar>
          <w:left w:w="0" w:type="dxa"/>
          <w:right w:w="0" w:type="dxa"/>
        </w:tblCellMar>
        <w:tblLook w:val="04A0"/>
      </w:tblPr>
      <w:tblGrid>
        <w:gridCol w:w="14118"/>
      </w:tblGrid>
      <w:tr w:rsidR="00B8590C" w:rsidRPr="00B8590C" w:rsidTr="00B8590C">
        <w:trPr>
          <w:jc w:val="center"/>
        </w:trPr>
        <w:tc>
          <w:tcPr>
            <w:tcW w:w="14118" w:type="dxa"/>
            <w:shd w:val="clear" w:color="auto" w:fill="FFFFFF"/>
            <w:hideMark/>
          </w:tcPr>
          <w:p w:rsidR="00B8590C" w:rsidRPr="00B8590C" w:rsidRDefault="00B8590C" w:rsidP="00B8590C">
            <w:pPr>
              <w:spacing w:after="0" w:line="240" w:lineRule="auto"/>
              <w:rPr>
                <w:rFonts w:ascii="Times New Roman" w:eastAsia="Times New Roman" w:hAnsi="Times New Roman" w:cs="Times New Roman"/>
                <w:color w:val="000000"/>
                <w:sz w:val="21"/>
                <w:szCs w:val="21"/>
                <w:lang w:eastAsia="ru-RU"/>
              </w:rPr>
            </w:pPr>
          </w:p>
          <w:tbl>
            <w:tblPr>
              <w:tblW w:w="0" w:type="dxa"/>
              <w:tblCellMar>
                <w:top w:w="15" w:type="dxa"/>
                <w:left w:w="15" w:type="dxa"/>
                <w:bottom w:w="15" w:type="dxa"/>
                <w:right w:w="15" w:type="dxa"/>
              </w:tblCellMar>
              <w:tblLook w:val="04A0"/>
            </w:tblPr>
            <w:tblGrid>
              <w:gridCol w:w="1620"/>
            </w:tblGrid>
            <w:tr w:rsidR="00B8590C" w:rsidRPr="00B8590C">
              <w:tc>
                <w:tcPr>
                  <w:tcW w:w="0" w:type="auto"/>
                  <w:shd w:val="clear" w:color="auto" w:fill="auto"/>
                  <w:tcMar>
                    <w:top w:w="0" w:type="dxa"/>
                    <w:left w:w="0" w:type="dxa"/>
                    <w:bottom w:w="0" w:type="dxa"/>
                    <w:right w:w="0" w:type="dxa"/>
                  </w:tcMar>
                  <w:vAlign w:val="center"/>
                  <w:hideMark/>
                </w:tcPr>
                <w:p w:rsidR="00B8590C" w:rsidRPr="00B8590C" w:rsidRDefault="00B8590C" w:rsidP="00B8590C">
                  <w:pPr>
                    <w:spacing w:after="0" w:line="240" w:lineRule="auto"/>
                    <w:rPr>
                      <w:rFonts w:ascii="Times New Roman" w:eastAsia="Times New Roman" w:hAnsi="Times New Roman" w:cs="Times New Roman"/>
                      <w:sz w:val="24"/>
                      <w:szCs w:val="24"/>
                      <w:lang w:eastAsia="ru-RU"/>
                    </w:rPr>
                  </w:pPr>
                  <w:r w:rsidRPr="00B8590C">
                    <w:rPr>
                      <w:rFonts w:ascii="Times New Roman" w:eastAsia="Times New Roman" w:hAnsi="Times New Roman" w:cs="Times New Roman"/>
                      <w:b/>
                      <w:bCs/>
                      <w:color w:val="FFFFFF"/>
                      <w:sz w:val="24"/>
                      <w:szCs w:val="24"/>
                      <w:lang w:eastAsia="ru-RU"/>
                    </w:rPr>
                    <w:t>0</w:t>
                  </w:r>
                  <w:r>
                    <w:rPr>
                      <w:rFonts w:ascii="Times New Roman" w:eastAsia="Times New Roman" w:hAnsi="Times New Roman" w:cs="Times New Roman"/>
                      <w:b/>
                      <w:bCs/>
                      <w:color w:val="FFFFFF"/>
                      <w:sz w:val="24"/>
                      <w:szCs w:val="24"/>
                      <w:lang w:eastAsia="ru-RU"/>
                    </w:rPr>
                    <w:t>03.03</w:t>
                  </w:r>
                  <w:r w:rsidRPr="00B8590C">
                    <w:rPr>
                      <w:rFonts w:ascii="Times New Roman" w:eastAsia="Times New Roman" w:hAnsi="Times New Roman" w:cs="Times New Roman"/>
                      <w:b/>
                      <w:bCs/>
                      <w:color w:val="FFFFFF"/>
                      <w:sz w:val="24"/>
                      <w:szCs w:val="24"/>
                      <w:lang w:eastAsia="ru-RU"/>
                    </w:rPr>
                    <w:t>3.06.2021</w:t>
                  </w:r>
                </w:p>
              </w:tc>
            </w:tr>
          </w:tbl>
          <w:p w:rsidR="00B8590C" w:rsidRPr="00B8590C" w:rsidRDefault="00B8590C" w:rsidP="00B8590C">
            <w:pPr>
              <w:spacing w:after="0" w:line="240" w:lineRule="auto"/>
              <w:jc w:val="center"/>
              <w:textAlignment w:val="baseline"/>
              <w:outlineLvl w:val="1"/>
              <w:rPr>
                <w:rFonts w:ascii="Arial" w:eastAsia="Times New Roman" w:hAnsi="Arial" w:cs="Arial"/>
                <w:b/>
                <w:bCs/>
                <w:color w:val="444444"/>
                <w:sz w:val="24"/>
                <w:szCs w:val="24"/>
                <w:lang w:eastAsia="ru-RU"/>
              </w:rPr>
            </w:pPr>
            <w:r w:rsidRPr="00B8590C">
              <w:rPr>
                <w:rFonts w:ascii="Arial" w:eastAsia="Times New Roman" w:hAnsi="Arial" w:cs="Arial"/>
                <w:b/>
                <w:bCs/>
                <w:color w:val="444444"/>
                <w:sz w:val="24"/>
                <w:szCs w:val="24"/>
                <w:lang w:eastAsia="ru-RU"/>
              </w:rPr>
              <w:br/>
              <w:t>ПРАВИТЕЛЬСТВО РЕСПУБЛИКИ БУРЯТИЯ</w:t>
            </w:r>
            <w:r w:rsidRPr="00B8590C">
              <w:rPr>
                <w:rFonts w:ascii="Arial" w:eastAsia="Times New Roman" w:hAnsi="Arial" w:cs="Arial"/>
                <w:b/>
                <w:bCs/>
                <w:color w:val="444444"/>
                <w:sz w:val="24"/>
                <w:szCs w:val="24"/>
                <w:lang w:eastAsia="ru-RU"/>
              </w:rPr>
              <w:br/>
            </w:r>
            <w:r w:rsidRPr="00B8590C">
              <w:rPr>
                <w:rFonts w:ascii="Arial" w:eastAsia="Times New Roman" w:hAnsi="Arial" w:cs="Arial"/>
                <w:b/>
                <w:bCs/>
                <w:color w:val="444444"/>
                <w:sz w:val="24"/>
                <w:szCs w:val="24"/>
                <w:lang w:eastAsia="ru-RU"/>
              </w:rPr>
              <w:br/>
              <w:t>ПОСТАНОВЛЕНИЕ</w:t>
            </w:r>
            <w:r w:rsidRPr="00B8590C">
              <w:rPr>
                <w:rFonts w:ascii="Arial" w:eastAsia="Times New Roman" w:hAnsi="Arial" w:cs="Arial"/>
                <w:b/>
                <w:bCs/>
                <w:color w:val="444444"/>
                <w:sz w:val="24"/>
                <w:szCs w:val="24"/>
                <w:lang w:eastAsia="ru-RU"/>
              </w:rPr>
              <w:br/>
            </w:r>
            <w:r w:rsidRPr="00B8590C">
              <w:rPr>
                <w:rFonts w:ascii="Arial" w:eastAsia="Times New Roman" w:hAnsi="Arial" w:cs="Arial"/>
                <w:b/>
                <w:bCs/>
                <w:color w:val="444444"/>
                <w:sz w:val="24"/>
                <w:szCs w:val="24"/>
                <w:lang w:eastAsia="ru-RU"/>
              </w:rPr>
              <w:br/>
              <w:t>от 28 мая 2021 года N 264</w:t>
            </w:r>
            <w:r w:rsidRPr="00B8590C">
              <w:rPr>
                <w:rFonts w:ascii="Arial" w:eastAsia="Times New Roman" w:hAnsi="Arial" w:cs="Arial"/>
                <w:b/>
                <w:bCs/>
                <w:color w:val="444444"/>
                <w:sz w:val="24"/>
                <w:szCs w:val="24"/>
                <w:lang w:eastAsia="ru-RU"/>
              </w:rPr>
              <w:br/>
              <w:t>г. Улан-Удэ</w:t>
            </w:r>
            <w:proofErr w:type="gramStart"/>
            <w:r w:rsidRPr="00B8590C">
              <w:rPr>
                <w:rFonts w:ascii="Arial" w:eastAsia="Times New Roman" w:hAnsi="Arial" w:cs="Arial"/>
                <w:b/>
                <w:bCs/>
                <w:color w:val="444444"/>
                <w:sz w:val="24"/>
                <w:szCs w:val="24"/>
                <w:lang w:eastAsia="ru-RU"/>
              </w:rPr>
              <w:br/>
            </w:r>
            <w:r w:rsidRPr="00B8590C">
              <w:rPr>
                <w:rFonts w:ascii="Arial" w:eastAsia="Times New Roman" w:hAnsi="Arial" w:cs="Arial"/>
                <w:b/>
                <w:bCs/>
                <w:color w:val="444444"/>
                <w:sz w:val="24"/>
                <w:szCs w:val="24"/>
                <w:lang w:eastAsia="ru-RU"/>
              </w:rPr>
              <w:br/>
            </w:r>
            <w:r w:rsidRPr="00B8590C">
              <w:rPr>
                <w:rFonts w:ascii="Arial" w:eastAsia="Times New Roman" w:hAnsi="Arial" w:cs="Arial"/>
                <w:b/>
                <w:bCs/>
                <w:color w:val="444444"/>
                <w:sz w:val="24"/>
                <w:szCs w:val="24"/>
                <w:lang w:eastAsia="ru-RU"/>
              </w:rPr>
              <w:br/>
              <w:t>О</w:t>
            </w:r>
            <w:proofErr w:type="gramEnd"/>
            <w:r w:rsidRPr="00B8590C">
              <w:rPr>
                <w:rFonts w:ascii="Arial" w:eastAsia="Times New Roman" w:hAnsi="Arial" w:cs="Arial"/>
                <w:b/>
                <w:bCs/>
                <w:color w:val="444444"/>
                <w:sz w:val="24"/>
                <w:szCs w:val="24"/>
                <w:lang w:eastAsia="ru-RU"/>
              </w:rPr>
              <w:t xml:space="preserve"> внесении изменений в </w:t>
            </w:r>
            <w:hyperlink r:id="rId4" w:history="1">
              <w:r w:rsidRPr="00B8590C">
                <w:rPr>
                  <w:rFonts w:ascii="Arial" w:eastAsia="Times New Roman" w:hAnsi="Arial" w:cs="Arial"/>
                  <w:b/>
                  <w:bCs/>
                  <w:color w:val="3451A0"/>
                  <w:sz w:val="24"/>
                  <w:u w:val="single"/>
                  <w:lang w:eastAsia="ru-RU"/>
                </w:rPr>
                <w:t>постановление Правительства Республики Бурятия от 31.03.2005 N 102 "О дополнительных гарантиях по социальной поддержке детей-сирот и детей, оставшихся без попечения родителей"</w:t>
              </w:r>
            </w:hyperlink>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В целях реализации </w:t>
            </w:r>
            <w:hyperlink r:id="rId5" w:history="1">
              <w:r w:rsidRPr="00B8590C">
                <w:rPr>
                  <w:rFonts w:ascii="Arial" w:eastAsia="Times New Roman" w:hAnsi="Arial" w:cs="Arial"/>
                  <w:color w:val="3451A0"/>
                  <w:sz w:val="24"/>
                  <w:szCs w:val="24"/>
                  <w:u w:val="single"/>
                  <w:lang w:eastAsia="ru-RU"/>
                </w:rPr>
                <w:t>Закона Республики Бурятия от 11.10.2012 N 2897-IV "О мерах социальной поддержки детей-сирот и детей, оставшихся без попечения родителей, в Республике Бурятия"</w:t>
              </w:r>
            </w:hyperlink>
            <w:r w:rsidRPr="00B8590C">
              <w:rPr>
                <w:rFonts w:ascii="Arial" w:eastAsia="Times New Roman" w:hAnsi="Arial" w:cs="Arial"/>
                <w:color w:val="444444"/>
                <w:sz w:val="24"/>
                <w:szCs w:val="24"/>
                <w:lang w:eastAsia="ru-RU"/>
              </w:rPr>
              <w:t> Правительство Республики Бурятия постановляет:</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1. </w:t>
            </w:r>
            <w:proofErr w:type="gramStart"/>
            <w:r w:rsidRPr="00B8590C">
              <w:rPr>
                <w:rFonts w:ascii="Arial" w:eastAsia="Times New Roman" w:hAnsi="Arial" w:cs="Arial"/>
                <w:color w:val="444444"/>
                <w:sz w:val="24"/>
                <w:szCs w:val="24"/>
                <w:lang w:eastAsia="ru-RU"/>
              </w:rPr>
              <w:t>Внести изменения в </w:t>
            </w:r>
            <w:hyperlink r:id="rId6" w:history="1">
              <w:r w:rsidRPr="00B8590C">
                <w:rPr>
                  <w:rFonts w:ascii="Arial" w:eastAsia="Times New Roman" w:hAnsi="Arial" w:cs="Arial"/>
                  <w:color w:val="3451A0"/>
                  <w:sz w:val="24"/>
                  <w:szCs w:val="24"/>
                  <w:u w:val="single"/>
                  <w:lang w:eastAsia="ru-RU"/>
                </w:rPr>
                <w:t>постановление Правительства Республики Бурятия от 31.03.2005 N 102 "О дополнительных гарантиях по социальной поддержке детей-сирот и детей, оставшихся без попечения родителей"</w:t>
              </w:r>
            </w:hyperlink>
            <w:r w:rsidRPr="00B8590C">
              <w:rPr>
                <w:rFonts w:ascii="Arial" w:eastAsia="Times New Roman" w:hAnsi="Arial" w:cs="Arial"/>
                <w:color w:val="444444"/>
                <w:sz w:val="24"/>
                <w:szCs w:val="24"/>
                <w:lang w:eastAsia="ru-RU"/>
              </w:rPr>
              <w:t> (в редакции </w:t>
            </w:r>
            <w:hyperlink r:id="rId7" w:history="1">
              <w:r w:rsidRPr="00B8590C">
                <w:rPr>
                  <w:rFonts w:ascii="Arial" w:eastAsia="Times New Roman" w:hAnsi="Arial" w:cs="Arial"/>
                  <w:color w:val="3451A0"/>
                  <w:sz w:val="24"/>
                  <w:szCs w:val="24"/>
                  <w:u w:val="single"/>
                  <w:lang w:eastAsia="ru-RU"/>
                </w:rPr>
                <w:t>постановлений Правительства Республики Бурятия от 17.08.2006 N 263</w:t>
              </w:r>
            </w:hyperlink>
            <w:r w:rsidRPr="00B8590C">
              <w:rPr>
                <w:rFonts w:ascii="Arial" w:eastAsia="Times New Roman" w:hAnsi="Arial" w:cs="Arial"/>
                <w:color w:val="444444"/>
                <w:sz w:val="24"/>
                <w:szCs w:val="24"/>
                <w:lang w:eastAsia="ru-RU"/>
              </w:rPr>
              <w:t>, </w:t>
            </w:r>
            <w:hyperlink r:id="rId8" w:history="1">
              <w:r w:rsidRPr="00B8590C">
                <w:rPr>
                  <w:rFonts w:ascii="Arial" w:eastAsia="Times New Roman" w:hAnsi="Arial" w:cs="Arial"/>
                  <w:color w:val="3451A0"/>
                  <w:sz w:val="24"/>
                  <w:szCs w:val="24"/>
                  <w:u w:val="single"/>
                  <w:lang w:eastAsia="ru-RU"/>
                </w:rPr>
                <w:t>от 30.03.2007 N 97</w:t>
              </w:r>
            </w:hyperlink>
            <w:r w:rsidRPr="00B8590C">
              <w:rPr>
                <w:rFonts w:ascii="Arial" w:eastAsia="Times New Roman" w:hAnsi="Arial" w:cs="Arial"/>
                <w:color w:val="444444"/>
                <w:sz w:val="24"/>
                <w:szCs w:val="24"/>
                <w:lang w:eastAsia="ru-RU"/>
              </w:rPr>
              <w:t>, </w:t>
            </w:r>
            <w:hyperlink r:id="rId9" w:history="1">
              <w:r w:rsidRPr="00B8590C">
                <w:rPr>
                  <w:rFonts w:ascii="Arial" w:eastAsia="Times New Roman" w:hAnsi="Arial" w:cs="Arial"/>
                  <w:color w:val="3451A0"/>
                  <w:sz w:val="24"/>
                  <w:szCs w:val="24"/>
                  <w:u w:val="single"/>
                  <w:lang w:eastAsia="ru-RU"/>
                </w:rPr>
                <w:t>от 22.04.2008 N 187</w:t>
              </w:r>
            </w:hyperlink>
            <w:r w:rsidRPr="00B8590C">
              <w:rPr>
                <w:rFonts w:ascii="Arial" w:eastAsia="Times New Roman" w:hAnsi="Arial" w:cs="Arial"/>
                <w:color w:val="444444"/>
                <w:sz w:val="24"/>
                <w:szCs w:val="24"/>
                <w:lang w:eastAsia="ru-RU"/>
              </w:rPr>
              <w:t>, </w:t>
            </w:r>
            <w:hyperlink r:id="rId10" w:history="1">
              <w:r w:rsidRPr="00B8590C">
                <w:rPr>
                  <w:rFonts w:ascii="Arial" w:eastAsia="Times New Roman" w:hAnsi="Arial" w:cs="Arial"/>
                  <w:color w:val="3451A0"/>
                  <w:sz w:val="24"/>
                  <w:szCs w:val="24"/>
                  <w:u w:val="single"/>
                  <w:lang w:eastAsia="ru-RU"/>
                </w:rPr>
                <w:t>от 28.11.2008 N 514</w:t>
              </w:r>
            </w:hyperlink>
            <w:r w:rsidRPr="00B8590C">
              <w:rPr>
                <w:rFonts w:ascii="Arial" w:eastAsia="Times New Roman" w:hAnsi="Arial" w:cs="Arial"/>
                <w:color w:val="444444"/>
                <w:sz w:val="24"/>
                <w:szCs w:val="24"/>
                <w:lang w:eastAsia="ru-RU"/>
              </w:rPr>
              <w:t>, </w:t>
            </w:r>
            <w:hyperlink r:id="rId11" w:history="1">
              <w:r w:rsidRPr="00B8590C">
                <w:rPr>
                  <w:rFonts w:ascii="Arial" w:eastAsia="Times New Roman" w:hAnsi="Arial" w:cs="Arial"/>
                  <w:color w:val="3451A0"/>
                  <w:sz w:val="24"/>
                  <w:szCs w:val="24"/>
                  <w:u w:val="single"/>
                  <w:lang w:eastAsia="ru-RU"/>
                </w:rPr>
                <w:t>от 12.11.2010 N 476</w:t>
              </w:r>
            </w:hyperlink>
            <w:r w:rsidRPr="00B8590C">
              <w:rPr>
                <w:rFonts w:ascii="Arial" w:eastAsia="Times New Roman" w:hAnsi="Arial" w:cs="Arial"/>
                <w:color w:val="444444"/>
                <w:sz w:val="24"/>
                <w:szCs w:val="24"/>
                <w:lang w:eastAsia="ru-RU"/>
              </w:rPr>
              <w:t>, от 18.01.2011 N 16, </w:t>
            </w:r>
            <w:hyperlink r:id="rId12" w:history="1">
              <w:r w:rsidRPr="00B8590C">
                <w:rPr>
                  <w:rFonts w:ascii="Arial" w:eastAsia="Times New Roman" w:hAnsi="Arial" w:cs="Arial"/>
                  <w:color w:val="3451A0"/>
                  <w:sz w:val="24"/>
                  <w:szCs w:val="24"/>
                  <w:u w:val="single"/>
                  <w:lang w:eastAsia="ru-RU"/>
                </w:rPr>
                <w:t>от 03.10.2011 N 510</w:t>
              </w:r>
            </w:hyperlink>
            <w:r w:rsidRPr="00B8590C">
              <w:rPr>
                <w:rFonts w:ascii="Arial" w:eastAsia="Times New Roman" w:hAnsi="Arial" w:cs="Arial"/>
                <w:color w:val="444444"/>
                <w:sz w:val="24"/>
                <w:szCs w:val="24"/>
                <w:lang w:eastAsia="ru-RU"/>
              </w:rPr>
              <w:t>, </w:t>
            </w:r>
            <w:hyperlink r:id="rId13" w:history="1">
              <w:r w:rsidRPr="00B8590C">
                <w:rPr>
                  <w:rFonts w:ascii="Arial" w:eastAsia="Times New Roman" w:hAnsi="Arial" w:cs="Arial"/>
                  <w:color w:val="3451A0"/>
                  <w:sz w:val="24"/>
                  <w:szCs w:val="24"/>
                  <w:u w:val="single"/>
                  <w:lang w:eastAsia="ru-RU"/>
                </w:rPr>
                <w:t>от 28.11.2011</w:t>
              </w:r>
              <w:proofErr w:type="gramEnd"/>
              <w:r w:rsidRPr="00B8590C">
                <w:rPr>
                  <w:rFonts w:ascii="Arial" w:eastAsia="Times New Roman" w:hAnsi="Arial" w:cs="Arial"/>
                  <w:color w:val="3451A0"/>
                  <w:sz w:val="24"/>
                  <w:szCs w:val="24"/>
                  <w:u w:val="single"/>
                  <w:lang w:eastAsia="ru-RU"/>
                </w:rPr>
                <w:t xml:space="preserve"> </w:t>
              </w:r>
              <w:proofErr w:type="gramStart"/>
              <w:r w:rsidRPr="00B8590C">
                <w:rPr>
                  <w:rFonts w:ascii="Arial" w:eastAsia="Times New Roman" w:hAnsi="Arial" w:cs="Arial"/>
                  <w:color w:val="3451A0"/>
                  <w:sz w:val="24"/>
                  <w:szCs w:val="24"/>
                  <w:u w:val="single"/>
                  <w:lang w:eastAsia="ru-RU"/>
                </w:rPr>
                <w:t>N 617</w:t>
              </w:r>
            </w:hyperlink>
            <w:r w:rsidRPr="00B8590C">
              <w:rPr>
                <w:rFonts w:ascii="Arial" w:eastAsia="Times New Roman" w:hAnsi="Arial" w:cs="Arial"/>
                <w:color w:val="444444"/>
                <w:sz w:val="24"/>
                <w:szCs w:val="24"/>
                <w:lang w:eastAsia="ru-RU"/>
              </w:rPr>
              <w:t>, от 29.03.2013 N 156, </w:t>
            </w:r>
            <w:hyperlink r:id="rId14" w:history="1">
              <w:r w:rsidRPr="00B8590C">
                <w:rPr>
                  <w:rFonts w:ascii="Arial" w:eastAsia="Times New Roman" w:hAnsi="Arial" w:cs="Arial"/>
                  <w:color w:val="3451A0"/>
                  <w:sz w:val="24"/>
                  <w:szCs w:val="24"/>
                  <w:u w:val="single"/>
                  <w:lang w:eastAsia="ru-RU"/>
                </w:rPr>
                <w:t>от 04.10.2013 N 518</w:t>
              </w:r>
            </w:hyperlink>
            <w:r w:rsidRPr="00B8590C">
              <w:rPr>
                <w:rFonts w:ascii="Arial" w:eastAsia="Times New Roman" w:hAnsi="Arial" w:cs="Arial"/>
                <w:color w:val="444444"/>
                <w:sz w:val="24"/>
                <w:szCs w:val="24"/>
                <w:lang w:eastAsia="ru-RU"/>
              </w:rPr>
              <w:t>, от 10.04.2014 N 170, </w:t>
            </w:r>
            <w:hyperlink r:id="rId15" w:history="1">
              <w:r w:rsidRPr="00B8590C">
                <w:rPr>
                  <w:rFonts w:ascii="Arial" w:eastAsia="Times New Roman" w:hAnsi="Arial" w:cs="Arial"/>
                  <w:color w:val="3451A0"/>
                  <w:sz w:val="24"/>
                  <w:szCs w:val="24"/>
                  <w:u w:val="single"/>
                  <w:lang w:eastAsia="ru-RU"/>
                </w:rPr>
                <w:t>от 06.06.2014 N 257</w:t>
              </w:r>
            </w:hyperlink>
            <w:r w:rsidRPr="00B8590C">
              <w:rPr>
                <w:rFonts w:ascii="Arial" w:eastAsia="Times New Roman" w:hAnsi="Arial" w:cs="Arial"/>
                <w:color w:val="444444"/>
                <w:sz w:val="24"/>
                <w:szCs w:val="24"/>
                <w:lang w:eastAsia="ru-RU"/>
              </w:rPr>
              <w:t>, от 04.09.2015 N 446, </w:t>
            </w:r>
            <w:hyperlink r:id="rId16" w:history="1">
              <w:r w:rsidRPr="00B8590C">
                <w:rPr>
                  <w:rFonts w:ascii="Arial" w:eastAsia="Times New Roman" w:hAnsi="Arial" w:cs="Arial"/>
                  <w:color w:val="3451A0"/>
                  <w:sz w:val="24"/>
                  <w:szCs w:val="24"/>
                  <w:u w:val="single"/>
                  <w:lang w:eastAsia="ru-RU"/>
                </w:rPr>
                <w:t>от 27.05.2016 N 220</w:t>
              </w:r>
            </w:hyperlink>
            <w:r w:rsidRPr="00B8590C">
              <w:rPr>
                <w:rFonts w:ascii="Arial" w:eastAsia="Times New Roman" w:hAnsi="Arial" w:cs="Arial"/>
                <w:color w:val="444444"/>
                <w:sz w:val="24"/>
                <w:szCs w:val="24"/>
                <w:lang w:eastAsia="ru-RU"/>
              </w:rPr>
              <w:t>, </w:t>
            </w:r>
            <w:hyperlink r:id="rId17" w:history="1">
              <w:r w:rsidRPr="00B8590C">
                <w:rPr>
                  <w:rFonts w:ascii="Arial" w:eastAsia="Times New Roman" w:hAnsi="Arial" w:cs="Arial"/>
                  <w:color w:val="3451A0"/>
                  <w:sz w:val="24"/>
                  <w:szCs w:val="24"/>
                  <w:u w:val="single"/>
                  <w:lang w:eastAsia="ru-RU"/>
                </w:rPr>
                <w:t>от 22.07.2019 N 393</w:t>
              </w:r>
            </w:hyperlink>
            <w:r w:rsidRPr="00B8590C">
              <w:rPr>
                <w:rFonts w:ascii="Arial" w:eastAsia="Times New Roman" w:hAnsi="Arial" w:cs="Arial"/>
                <w:color w:val="444444"/>
                <w:sz w:val="24"/>
                <w:szCs w:val="24"/>
                <w:lang w:eastAsia="ru-RU"/>
              </w:rPr>
              <w:t>, от 26.03.2020 N 157, от 23.07.2020 N 436), изложив приложения NN 2, 3, 5 в новой редакции согласно приложениям NN 1, 2, 3 к настоящему постановлению.</w:t>
            </w:r>
            <w:r w:rsidRPr="00B8590C">
              <w:rPr>
                <w:rFonts w:ascii="Arial" w:eastAsia="Times New Roman" w:hAnsi="Arial" w:cs="Arial"/>
                <w:color w:val="444444"/>
                <w:sz w:val="24"/>
                <w:szCs w:val="24"/>
                <w:lang w:eastAsia="ru-RU"/>
              </w:rPr>
              <w:br/>
            </w:r>
            <w:proofErr w:type="gramEnd"/>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2. Настоящее постановление вступает в силу со дня его официального опубликования.</w:t>
            </w:r>
            <w:r>
              <w:rPr>
                <w:rFonts w:ascii="Arial" w:eastAsia="Times New Roman" w:hAnsi="Arial" w:cs="Arial"/>
                <w:color w:val="444444"/>
                <w:sz w:val="24"/>
                <w:szCs w:val="24"/>
                <w:lang w:eastAsia="ru-RU"/>
              </w:rPr>
              <w:t xml:space="preserve"> (03.06.2021г)</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jc w:val="right"/>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br/>
            </w:r>
            <w:r w:rsidRPr="00B8590C">
              <w:rPr>
                <w:rFonts w:ascii="Arial" w:eastAsia="Times New Roman" w:hAnsi="Arial" w:cs="Arial"/>
                <w:color w:val="444444"/>
                <w:sz w:val="24"/>
                <w:szCs w:val="24"/>
                <w:lang w:eastAsia="ru-RU"/>
              </w:rPr>
              <w:br/>
              <w:t>Исполняющий обязанности</w:t>
            </w:r>
            <w:r w:rsidRPr="00B8590C">
              <w:rPr>
                <w:rFonts w:ascii="Arial" w:eastAsia="Times New Roman" w:hAnsi="Arial" w:cs="Arial"/>
                <w:color w:val="444444"/>
                <w:sz w:val="24"/>
                <w:szCs w:val="24"/>
                <w:lang w:eastAsia="ru-RU"/>
              </w:rPr>
              <w:br/>
              <w:t>Председателя Правительства</w:t>
            </w:r>
            <w:r w:rsidRPr="00B8590C">
              <w:rPr>
                <w:rFonts w:ascii="Arial" w:eastAsia="Times New Roman" w:hAnsi="Arial" w:cs="Arial"/>
                <w:color w:val="444444"/>
                <w:sz w:val="24"/>
                <w:szCs w:val="24"/>
                <w:lang w:eastAsia="ru-RU"/>
              </w:rPr>
              <w:br/>
            </w:r>
            <w:r w:rsidRPr="00B8590C">
              <w:rPr>
                <w:rFonts w:ascii="Arial" w:eastAsia="Times New Roman" w:hAnsi="Arial" w:cs="Arial"/>
                <w:color w:val="444444"/>
                <w:sz w:val="24"/>
                <w:szCs w:val="24"/>
                <w:lang w:eastAsia="ru-RU"/>
              </w:rPr>
              <w:lastRenderedPageBreak/>
              <w:t>Республики Бурятия</w:t>
            </w:r>
            <w:r w:rsidRPr="00B8590C">
              <w:rPr>
                <w:rFonts w:ascii="Arial" w:eastAsia="Times New Roman" w:hAnsi="Arial" w:cs="Arial"/>
                <w:color w:val="444444"/>
                <w:sz w:val="24"/>
                <w:szCs w:val="24"/>
                <w:lang w:eastAsia="ru-RU"/>
              </w:rPr>
              <w:br/>
              <w:t>В.МУХИН</w:t>
            </w:r>
          </w:p>
          <w:p w:rsidR="00B8590C" w:rsidRPr="00B8590C" w:rsidRDefault="00B8590C" w:rsidP="00B8590C">
            <w:pPr>
              <w:spacing w:after="240" w:line="240" w:lineRule="auto"/>
              <w:jc w:val="right"/>
              <w:textAlignment w:val="baseline"/>
              <w:outlineLvl w:val="1"/>
              <w:rPr>
                <w:rFonts w:ascii="Arial" w:eastAsia="Times New Roman" w:hAnsi="Arial" w:cs="Arial"/>
                <w:b/>
                <w:bCs/>
                <w:color w:val="444444"/>
                <w:sz w:val="24"/>
                <w:szCs w:val="24"/>
                <w:lang w:eastAsia="ru-RU"/>
              </w:rPr>
            </w:pPr>
            <w:r w:rsidRPr="00B8590C">
              <w:rPr>
                <w:rFonts w:ascii="Arial" w:eastAsia="Times New Roman" w:hAnsi="Arial" w:cs="Arial"/>
                <w:b/>
                <w:bCs/>
                <w:color w:val="444444"/>
                <w:sz w:val="24"/>
                <w:szCs w:val="24"/>
                <w:lang w:eastAsia="ru-RU"/>
              </w:rPr>
              <w:br/>
            </w:r>
            <w:r w:rsidRPr="00B8590C">
              <w:rPr>
                <w:rFonts w:ascii="Arial" w:eastAsia="Times New Roman" w:hAnsi="Arial" w:cs="Arial"/>
                <w:b/>
                <w:bCs/>
                <w:color w:val="444444"/>
                <w:sz w:val="24"/>
                <w:szCs w:val="24"/>
                <w:lang w:eastAsia="ru-RU"/>
              </w:rPr>
              <w:br/>
              <w:t>Приложение N 1</w:t>
            </w:r>
            <w:r w:rsidRPr="00B8590C">
              <w:rPr>
                <w:rFonts w:ascii="Arial" w:eastAsia="Times New Roman" w:hAnsi="Arial" w:cs="Arial"/>
                <w:b/>
                <w:bCs/>
                <w:color w:val="444444"/>
                <w:sz w:val="24"/>
                <w:szCs w:val="24"/>
                <w:lang w:eastAsia="ru-RU"/>
              </w:rPr>
              <w:br/>
              <w:t>к Постановлению Правительства</w:t>
            </w:r>
            <w:r w:rsidRPr="00B8590C">
              <w:rPr>
                <w:rFonts w:ascii="Arial" w:eastAsia="Times New Roman" w:hAnsi="Arial" w:cs="Arial"/>
                <w:b/>
                <w:bCs/>
                <w:color w:val="444444"/>
                <w:sz w:val="24"/>
                <w:szCs w:val="24"/>
                <w:lang w:eastAsia="ru-RU"/>
              </w:rPr>
              <w:br/>
              <w:t>Республики Бурятия</w:t>
            </w:r>
            <w:r w:rsidRPr="00B8590C">
              <w:rPr>
                <w:rFonts w:ascii="Arial" w:eastAsia="Times New Roman" w:hAnsi="Arial" w:cs="Arial"/>
                <w:b/>
                <w:bCs/>
                <w:color w:val="444444"/>
                <w:sz w:val="24"/>
                <w:szCs w:val="24"/>
                <w:lang w:eastAsia="ru-RU"/>
              </w:rPr>
              <w:br/>
              <w:t>от 28.05.2021 N 264</w:t>
            </w:r>
          </w:p>
          <w:p w:rsidR="00B8590C" w:rsidRPr="00B8590C" w:rsidRDefault="00B8590C" w:rsidP="00B8590C">
            <w:pPr>
              <w:spacing w:after="0" w:line="240" w:lineRule="auto"/>
              <w:jc w:val="right"/>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br/>
            </w:r>
            <w:r w:rsidRPr="00B8590C">
              <w:rPr>
                <w:rFonts w:ascii="Arial" w:eastAsia="Times New Roman" w:hAnsi="Arial" w:cs="Arial"/>
                <w:color w:val="444444"/>
                <w:sz w:val="24"/>
                <w:szCs w:val="24"/>
                <w:lang w:eastAsia="ru-RU"/>
              </w:rPr>
              <w:br/>
              <w:t>Приложение N 2</w:t>
            </w:r>
          </w:p>
          <w:p w:rsidR="00B8590C" w:rsidRPr="00B8590C" w:rsidRDefault="00B8590C" w:rsidP="00B8590C">
            <w:pPr>
              <w:spacing w:after="0" w:line="240" w:lineRule="auto"/>
              <w:jc w:val="right"/>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br/>
            </w:r>
            <w:r w:rsidRPr="00B8590C">
              <w:rPr>
                <w:rFonts w:ascii="Arial" w:eastAsia="Times New Roman" w:hAnsi="Arial" w:cs="Arial"/>
                <w:color w:val="444444"/>
                <w:sz w:val="24"/>
                <w:szCs w:val="24"/>
                <w:lang w:eastAsia="ru-RU"/>
              </w:rPr>
              <w:br/>
              <w:t>Утверждено</w:t>
            </w:r>
            <w:r w:rsidRPr="00B8590C">
              <w:rPr>
                <w:rFonts w:ascii="Arial" w:eastAsia="Times New Roman" w:hAnsi="Arial" w:cs="Arial"/>
                <w:color w:val="444444"/>
                <w:sz w:val="24"/>
                <w:szCs w:val="24"/>
                <w:lang w:eastAsia="ru-RU"/>
              </w:rPr>
              <w:br/>
              <w:t>Постановлением Правительства</w:t>
            </w:r>
            <w:r w:rsidRPr="00B8590C">
              <w:rPr>
                <w:rFonts w:ascii="Arial" w:eastAsia="Times New Roman" w:hAnsi="Arial" w:cs="Arial"/>
                <w:color w:val="444444"/>
                <w:sz w:val="24"/>
                <w:szCs w:val="24"/>
                <w:lang w:eastAsia="ru-RU"/>
              </w:rPr>
              <w:br/>
              <w:t>Республики Бурятия</w:t>
            </w:r>
            <w:r w:rsidRPr="00B8590C">
              <w:rPr>
                <w:rFonts w:ascii="Arial" w:eastAsia="Times New Roman" w:hAnsi="Arial" w:cs="Arial"/>
                <w:color w:val="444444"/>
                <w:sz w:val="24"/>
                <w:szCs w:val="24"/>
                <w:lang w:eastAsia="ru-RU"/>
              </w:rPr>
              <w:br/>
              <w:t>от 31.03.2005 N 102</w:t>
            </w:r>
          </w:p>
          <w:p w:rsidR="00B8590C" w:rsidRPr="00B8590C" w:rsidRDefault="00B8590C" w:rsidP="00B8590C">
            <w:pPr>
              <w:spacing w:after="240" w:line="240" w:lineRule="auto"/>
              <w:jc w:val="center"/>
              <w:textAlignment w:val="baseline"/>
              <w:rPr>
                <w:rFonts w:ascii="Arial" w:eastAsia="Times New Roman" w:hAnsi="Arial" w:cs="Arial"/>
                <w:b/>
                <w:bCs/>
                <w:color w:val="444444"/>
                <w:sz w:val="24"/>
                <w:szCs w:val="24"/>
                <w:lang w:eastAsia="ru-RU"/>
              </w:rPr>
            </w:pPr>
            <w:r w:rsidRPr="00B8590C">
              <w:rPr>
                <w:rFonts w:ascii="Arial" w:eastAsia="Times New Roman" w:hAnsi="Arial" w:cs="Arial"/>
                <w:b/>
                <w:bCs/>
                <w:color w:val="444444"/>
                <w:sz w:val="24"/>
                <w:szCs w:val="24"/>
                <w:lang w:eastAsia="ru-RU"/>
              </w:rPr>
              <w:br/>
            </w:r>
            <w:r w:rsidRPr="00B8590C">
              <w:rPr>
                <w:rFonts w:ascii="Arial" w:eastAsia="Times New Roman" w:hAnsi="Arial" w:cs="Arial"/>
                <w:b/>
                <w:bCs/>
                <w:color w:val="444444"/>
                <w:sz w:val="24"/>
                <w:szCs w:val="24"/>
                <w:lang w:eastAsia="ru-RU"/>
              </w:rPr>
              <w:br/>
              <w:t xml:space="preserve">ПОЛОЖЕНИЕ ОБ ОБЕСПЕЧЕНИИ БЕСПЛАТНЫМ ПИТАНИЕМ, БЕСПЛАТНЫМ КОМПЛЕКТОМ ОДЕЖДЫ, ОБУВИ И МЯГКИМ ИНВЕНТАРЕМ ВЫПУСКНИКОВ И ОБУЧАЮЩИХСЯ ИЗ ЧИСЛА ДЕТЕЙ-СИРОТ, ДЕТЕЙ, ОСТАВШИХСЯ БЕЗ ПОПЕЧЕНИЯ РОДИТЕЛЕЙ, И ЛИЦ ИЗ ИХ ЧИСЛА, ОБУЧАЮЩИХСЯ </w:t>
            </w:r>
            <w:proofErr w:type="gramStart"/>
            <w:r w:rsidRPr="00B8590C">
              <w:rPr>
                <w:rFonts w:ascii="Arial" w:eastAsia="Times New Roman" w:hAnsi="Arial" w:cs="Arial"/>
                <w:b/>
                <w:bCs/>
                <w:color w:val="444444"/>
                <w:sz w:val="24"/>
                <w:szCs w:val="24"/>
                <w:lang w:eastAsia="ru-RU"/>
              </w:rPr>
              <w:t>ПО</w:t>
            </w:r>
            <w:proofErr w:type="gramEnd"/>
            <w:r w:rsidRPr="00B8590C">
              <w:rPr>
                <w:rFonts w:ascii="Arial" w:eastAsia="Times New Roman" w:hAnsi="Arial" w:cs="Arial"/>
                <w:b/>
                <w:bCs/>
                <w:color w:val="444444"/>
                <w:sz w:val="24"/>
                <w:szCs w:val="24"/>
                <w:lang w:eastAsia="ru-RU"/>
              </w:rPr>
              <w:t xml:space="preserve"> </w:t>
            </w:r>
            <w:proofErr w:type="gramStart"/>
            <w:r w:rsidRPr="00B8590C">
              <w:rPr>
                <w:rFonts w:ascii="Arial" w:eastAsia="Times New Roman" w:hAnsi="Arial" w:cs="Arial"/>
                <w:b/>
                <w:bCs/>
                <w:color w:val="444444"/>
                <w:sz w:val="24"/>
                <w:szCs w:val="24"/>
                <w:lang w:eastAsia="ru-RU"/>
              </w:rPr>
              <w:t>ОСНОВНЫМ</w:t>
            </w:r>
            <w:proofErr w:type="gramEnd"/>
            <w:r w:rsidRPr="00B8590C">
              <w:rPr>
                <w:rFonts w:ascii="Arial" w:eastAsia="Times New Roman" w:hAnsi="Arial" w:cs="Arial"/>
                <w:b/>
                <w:bCs/>
                <w:color w:val="444444"/>
                <w:sz w:val="24"/>
                <w:szCs w:val="24"/>
                <w:lang w:eastAsia="ru-RU"/>
              </w:rPr>
              <w:t xml:space="preserve">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w:t>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1. Настоящее Положение устанавливает порядок материального обеспечения лиц следующих категорий:</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дети-сироты - лица в возрасте до 18 лет, у которых умерли оба или единственный родитель;</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дети, оставшиеся без попечения родителей, и лица из их числа;</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 лица, потерявшие в период обучения обоих родителей или единственного родителя, - лица в возрасте от 18 до 23 лет, у которых в период их </w:t>
            </w:r>
            <w:proofErr w:type="gramStart"/>
            <w:r w:rsidRPr="00B8590C">
              <w:rPr>
                <w:rFonts w:ascii="Arial" w:eastAsia="Times New Roman" w:hAnsi="Arial" w:cs="Arial"/>
                <w:color w:val="444444"/>
                <w:sz w:val="24"/>
                <w:szCs w:val="24"/>
                <w:lang w:eastAsia="ru-RU"/>
              </w:rPr>
              <w:t>обучения</w:t>
            </w:r>
            <w:proofErr w:type="gramEnd"/>
            <w:r w:rsidRPr="00B8590C">
              <w:rPr>
                <w:rFonts w:ascii="Arial" w:eastAsia="Times New Roman" w:hAnsi="Arial" w:cs="Arial"/>
                <w:color w:val="444444"/>
                <w:sz w:val="24"/>
                <w:szCs w:val="24"/>
                <w:lang w:eastAsia="ru-RU"/>
              </w:rPr>
              <w:t xml:space="preserve">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proofErr w:type="gramStart"/>
            <w:r w:rsidRPr="00B8590C">
              <w:rPr>
                <w:rFonts w:ascii="Arial" w:eastAsia="Times New Roman" w:hAnsi="Arial" w:cs="Arial"/>
                <w:color w:val="444444"/>
                <w:sz w:val="24"/>
                <w:szCs w:val="24"/>
                <w:lang w:eastAsia="ru-RU"/>
              </w:rPr>
              <w:t>- выпускники организаций, осуществляющих образовательную деятельность, обучавшиеся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находившиеся на полном государственном обеспечении за счет средств республиканского бюджета, за исключением продолжающих обучение по очной форме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roofErr w:type="gramEnd"/>
            <w:r w:rsidRPr="00B8590C">
              <w:rPr>
                <w:rFonts w:ascii="Arial" w:eastAsia="Times New Roman" w:hAnsi="Arial" w:cs="Arial"/>
                <w:color w:val="444444"/>
                <w:sz w:val="24"/>
                <w:szCs w:val="24"/>
                <w:lang w:eastAsia="ru-RU"/>
              </w:rPr>
              <w:t xml:space="preserve"> за счет средств республиканского бюджета (далее - выпускники);</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 лица, находившиеся на полном государственном обеспечении за счет средств республиканского бюджета в организациях для детей-сирот и детей, оставшихся без попечения родителей, продолжающие обучение на базе основного общего образования по очной форме </w:t>
            </w:r>
            <w:proofErr w:type="gramStart"/>
            <w:r w:rsidRPr="00B8590C">
              <w:rPr>
                <w:rFonts w:ascii="Arial" w:eastAsia="Times New Roman" w:hAnsi="Arial" w:cs="Arial"/>
                <w:color w:val="444444"/>
                <w:sz w:val="24"/>
                <w:szCs w:val="24"/>
                <w:lang w:eastAsia="ru-RU"/>
              </w:rPr>
              <w:t>по</w:t>
            </w:r>
            <w:proofErr w:type="gramEnd"/>
            <w:r w:rsidRPr="00B8590C">
              <w:rPr>
                <w:rFonts w:ascii="Arial" w:eastAsia="Times New Roman" w:hAnsi="Arial" w:cs="Arial"/>
                <w:color w:val="444444"/>
                <w:sz w:val="24"/>
                <w:szCs w:val="24"/>
                <w:lang w:eastAsia="ru-RU"/>
              </w:rPr>
              <w:t xml:space="preserve"> </w:t>
            </w:r>
            <w:proofErr w:type="gramStart"/>
            <w:r w:rsidRPr="00B8590C">
              <w:rPr>
                <w:rFonts w:ascii="Arial" w:eastAsia="Times New Roman" w:hAnsi="Arial" w:cs="Arial"/>
                <w:color w:val="444444"/>
                <w:sz w:val="24"/>
                <w:szCs w:val="24"/>
                <w:lang w:eastAsia="ru-RU"/>
              </w:rPr>
              <w:t>основным</w:t>
            </w:r>
            <w:proofErr w:type="gramEnd"/>
            <w:r w:rsidRPr="00B8590C">
              <w:rPr>
                <w:rFonts w:ascii="Arial" w:eastAsia="Times New Roman" w:hAnsi="Arial" w:cs="Arial"/>
                <w:color w:val="444444"/>
                <w:sz w:val="24"/>
                <w:szCs w:val="24"/>
                <w:lang w:eastAsia="ru-RU"/>
              </w:rPr>
              <w:t xml:space="preserve"> профессиональным образовательным программам и (или) по программам профессиональной подготовки по профессиям рабочих, должностям служащих (далее - обучающиеся).</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2. Материальное обеспечение выпускников осуществляется за счет средств республиканского бюджета однократно путем обеспечения их бесплатным комплектом одежды, обуви и мягким инвентарем по нормам, предусмотренным приложением N 1 к настоящему Положению, а также предоставления единовременного денежного пособия и бесплатного питания.</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proofErr w:type="gramStart"/>
            <w:r w:rsidRPr="00B8590C">
              <w:rPr>
                <w:rFonts w:ascii="Arial" w:eastAsia="Times New Roman" w:hAnsi="Arial" w:cs="Arial"/>
                <w:color w:val="444444"/>
                <w:sz w:val="24"/>
                <w:szCs w:val="24"/>
                <w:lang w:eastAsia="ru-RU"/>
              </w:rPr>
              <w:t>Материальное обеспечение детей-сирот, детей, оставшихся без попечения родителей, и лиц из их числа, лиц, потерявших в период обучения обоих родителей или единственного родителя, лиц, находившихся на полном государственном обеспечении за счет средств республиканского бюджета в организациях для детей-сирот и детей, оставшихся без попечения родителей, осуществляется за счет средств республиканского бюджета путем обеспечения их бесплатным комплектом одежды, обуви и мягким инвентарем</w:t>
            </w:r>
            <w:proofErr w:type="gramEnd"/>
            <w:r w:rsidRPr="00B8590C">
              <w:rPr>
                <w:rFonts w:ascii="Arial" w:eastAsia="Times New Roman" w:hAnsi="Arial" w:cs="Arial"/>
                <w:color w:val="444444"/>
                <w:sz w:val="24"/>
                <w:szCs w:val="24"/>
                <w:lang w:eastAsia="ru-RU"/>
              </w:rPr>
              <w:t xml:space="preserve"> по нормам и срокам носки, предусмотренным в таблице N 2 к </w:t>
            </w:r>
            <w:r w:rsidRPr="00B8590C">
              <w:rPr>
                <w:rFonts w:ascii="Arial" w:eastAsia="Times New Roman" w:hAnsi="Arial" w:cs="Arial"/>
                <w:color w:val="444444"/>
                <w:sz w:val="24"/>
                <w:szCs w:val="24"/>
                <w:lang w:eastAsia="ru-RU"/>
              </w:rPr>
              <w:lastRenderedPageBreak/>
              <w:t>настоящему Положению, а также предоставления единовременного денежного пособия и бесплатного питания.</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3. Материальное обеспечение осуществляется за счет средств государственных и (или) негосударственных организаций, в которых они обучаютс</w:t>
            </w:r>
            <w:proofErr w:type="gramStart"/>
            <w:r w:rsidRPr="00B8590C">
              <w:rPr>
                <w:rFonts w:ascii="Arial" w:eastAsia="Times New Roman" w:hAnsi="Arial" w:cs="Arial"/>
                <w:color w:val="444444"/>
                <w:sz w:val="24"/>
                <w:szCs w:val="24"/>
                <w:lang w:eastAsia="ru-RU"/>
              </w:rPr>
              <w:t>я(</w:t>
            </w:r>
            <w:proofErr w:type="spellStart"/>
            <w:proofErr w:type="gramEnd"/>
            <w:r w:rsidRPr="00B8590C">
              <w:rPr>
                <w:rFonts w:ascii="Arial" w:eastAsia="Times New Roman" w:hAnsi="Arial" w:cs="Arial"/>
                <w:color w:val="444444"/>
                <w:sz w:val="24"/>
                <w:szCs w:val="24"/>
                <w:lang w:eastAsia="ru-RU"/>
              </w:rPr>
              <w:t>лись</w:t>
            </w:r>
            <w:proofErr w:type="spellEnd"/>
            <w:r w:rsidRPr="00B8590C">
              <w:rPr>
                <w:rFonts w:ascii="Arial" w:eastAsia="Times New Roman" w:hAnsi="Arial" w:cs="Arial"/>
                <w:color w:val="444444"/>
                <w:sz w:val="24"/>
                <w:szCs w:val="24"/>
                <w:lang w:eastAsia="ru-RU"/>
              </w:rPr>
              <w:t>) или содержатся(</w:t>
            </w:r>
            <w:proofErr w:type="spellStart"/>
            <w:r w:rsidRPr="00B8590C">
              <w:rPr>
                <w:rFonts w:ascii="Arial" w:eastAsia="Times New Roman" w:hAnsi="Arial" w:cs="Arial"/>
                <w:color w:val="444444"/>
                <w:sz w:val="24"/>
                <w:szCs w:val="24"/>
                <w:lang w:eastAsia="ru-RU"/>
              </w:rPr>
              <w:t>лись</w:t>
            </w:r>
            <w:proofErr w:type="spellEnd"/>
            <w:r w:rsidRPr="00B8590C">
              <w:rPr>
                <w:rFonts w:ascii="Arial" w:eastAsia="Times New Roman" w:hAnsi="Arial" w:cs="Arial"/>
                <w:color w:val="444444"/>
                <w:sz w:val="24"/>
                <w:szCs w:val="24"/>
                <w:lang w:eastAsia="ru-RU"/>
              </w:rPr>
              <w:t>), воспитываются(</w:t>
            </w:r>
            <w:proofErr w:type="spellStart"/>
            <w:r w:rsidRPr="00B8590C">
              <w:rPr>
                <w:rFonts w:ascii="Arial" w:eastAsia="Times New Roman" w:hAnsi="Arial" w:cs="Arial"/>
                <w:color w:val="444444"/>
                <w:sz w:val="24"/>
                <w:szCs w:val="24"/>
                <w:lang w:eastAsia="ru-RU"/>
              </w:rPr>
              <w:t>лись</w:t>
            </w:r>
            <w:proofErr w:type="spellEnd"/>
            <w:r w:rsidRPr="00B8590C">
              <w:rPr>
                <w:rFonts w:ascii="Arial" w:eastAsia="Times New Roman" w:hAnsi="Arial" w:cs="Arial"/>
                <w:color w:val="444444"/>
                <w:sz w:val="24"/>
                <w:szCs w:val="24"/>
                <w:lang w:eastAsia="ru-RU"/>
              </w:rPr>
              <w:t>).</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proofErr w:type="gramStart"/>
            <w:r w:rsidRPr="00B8590C">
              <w:rPr>
                <w:rFonts w:ascii="Arial" w:eastAsia="Times New Roman" w:hAnsi="Arial" w:cs="Arial"/>
                <w:color w:val="444444"/>
                <w:sz w:val="24"/>
                <w:szCs w:val="24"/>
                <w:lang w:eastAsia="ru-RU"/>
              </w:rPr>
              <w:t>Предоставление субсидий республиканским государственным профессиональным образовательным организациям осуществляется в соответствии с </w:t>
            </w:r>
            <w:hyperlink r:id="rId18" w:history="1">
              <w:r w:rsidRPr="00B8590C">
                <w:rPr>
                  <w:rFonts w:ascii="Arial" w:eastAsia="Times New Roman" w:hAnsi="Arial" w:cs="Arial"/>
                  <w:color w:val="3451A0"/>
                  <w:sz w:val="24"/>
                  <w:szCs w:val="24"/>
                  <w:u w:val="single"/>
                  <w:lang w:eastAsia="ru-RU"/>
                </w:rPr>
                <w:t>постановлениями Правительства Республики Бурятия от 24.07.2012 N 443 "Об утверждении Порядка определения объема и условий предоставления субсидий из республиканского бюджета бюджетным и автономным учреждениям, подведомственным Министерству образования и науки Республики Бурятия, на иные цели"</w:t>
              </w:r>
            </w:hyperlink>
            <w:r w:rsidRPr="00B8590C">
              <w:rPr>
                <w:rFonts w:ascii="Arial" w:eastAsia="Times New Roman" w:hAnsi="Arial" w:cs="Arial"/>
                <w:color w:val="444444"/>
                <w:sz w:val="24"/>
                <w:szCs w:val="24"/>
                <w:lang w:eastAsia="ru-RU"/>
              </w:rPr>
              <w:t>, от 13.04.2012 N 205 "Об утверждении Порядка определения объема и условий предоставления субсидий из республиканского</w:t>
            </w:r>
            <w:proofErr w:type="gramEnd"/>
            <w:r w:rsidRPr="00B8590C">
              <w:rPr>
                <w:rFonts w:ascii="Arial" w:eastAsia="Times New Roman" w:hAnsi="Arial" w:cs="Arial"/>
                <w:color w:val="444444"/>
                <w:sz w:val="24"/>
                <w:szCs w:val="24"/>
                <w:lang w:eastAsia="ru-RU"/>
              </w:rPr>
              <w:t xml:space="preserve"> бюджета бюджетным и автономным учреждениям, подведомственным Министерству здравоохранения Республики Бурятия, на иные цели", </w:t>
            </w:r>
            <w:hyperlink r:id="rId19" w:history="1">
              <w:r w:rsidRPr="00B8590C">
                <w:rPr>
                  <w:rFonts w:ascii="Arial" w:eastAsia="Times New Roman" w:hAnsi="Arial" w:cs="Arial"/>
                  <w:color w:val="3451A0"/>
                  <w:sz w:val="24"/>
                  <w:szCs w:val="24"/>
                  <w:u w:val="single"/>
                  <w:lang w:eastAsia="ru-RU"/>
                </w:rPr>
                <w:t>от 15.04.2011 N 170 "Об утверждении Порядка определения объема и условий предоставления субсидий из республиканского бюджета на иные цели в сфере "Культура"</w:t>
              </w:r>
            </w:hyperlink>
            <w:r w:rsidRPr="00B8590C">
              <w:rPr>
                <w:rFonts w:ascii="Arial" w:eastAsia="Times New Roman" w:hAnsi="Arial" w:cs="Arial"/>
                <w:color w:val="444444"/>
                <w:sz w:val="24"/>
                <w:szCs w:val="24"/>
                <w:lang w:eastAsia="ru-RU"/>
              </w:rPr>
              <w:t>.</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proofErr w:type="gramStart"/>
            <w:r w:rsidRPr="00B8590C">
              <w:rPr>
                <w:rFonts w:ascii="Arial" w:eastAsia="Times New Roman" w:hAnsi="Arial" w:cs="Arial"/>
                <w:color w:val="444444"/>
                <w:sz w:val="24"/>
                <w:szCs w:val="24"/>
                <w:lang w:eastAsia="ru-RU"/>
              </w:rPr>
              <w:t>Предоставление субсидий образовательным организациям, не являющимся республиканскими государственными профессиональными организациями, осуществляется в соответствии с </w:t>
            </w:r>
            <w:hyperlink r:id="rId20" w:history="1">
              <w:r w:rsidRPr="00B8590C">
                <w:rPr>
                  <w:rFonts w:ascii="Arial" w:eastAsia="Times New Roman" w:hAnsi="Arial" w:cs="Arial"/>
                  <w:color w:val="3451A0"/>
                  <w:sz w:val="24"/>
                  <w:szCs w:val="24"/>
                  <w:u w:val="single"/>
                  <w:lang w:eastAsia="ru-RU"/>
                </w:rPr>
                <w:t>постановлением Правительства Республики Бурятия от 15.04.2014 N 173 "Об утверждении Порядка предоставления субсидий из республиканского бюджета на возмещение затрат организаций, осуществляющих образовательную деятельность по образовательным программам среднего профессионального образования, за исключением республиканских государственных профессиональных организаций, зарегистрированных и осуществляющих свою деятельность на территории Республики Бурятия, прошедших конкурсный</w:t>
              </w:r>
              <w:proofErr w:type="gramEnd"/>
              <w:r w:rsidRPr="00B8590C">
                <w:rPr>
                  <w:rFonts w:ascii="Arial" w:eastAsia="Times New Roman" w:hAnsi="Arial" w:cs="Arial"/>
                  <w:color w:val="3451A0"/>
                  <w:sz w:val="24"/>
                  <w:szCs w:val="24"/>
                  <w:u w:val="single"/>
                  <w:lang w:eastAsia="ru-RU"/>
                </w:rPr>
                <w:t xml:space="preserve"> отбор на установление контрольных цифр приема граждан по специальностям среднего профессионального образования"</w:t>
              </w:r>
            </w:hyperlink>
            <w:r w:rsidRPr="00B8590C">
              <w:rPr>
                <w:rFonts w:ascii="Arial" w:eastAsia="Times New Roman" w:hAnsi="Arial" w:cs="Arial"/>
                <w:color w:val="444444"/>
                <w:sz w:val="24"/>
                <w:szCs w:val="24"/>
                <w:lang w:eastAsia="ru-RU"/>
              </w:rPr>
              <w:t>.</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4. </w:t>
            </w:r>
            <w:proofErr w:type="gramStart"/>
            <w:r w:rsidRPr="00B8590C">
              <w:rPr>
                <w:rFonts w:ascii="Arial" w:eastAsia="Times New Roman" w:hAnsi="Arial" w:cs="Arial"/>
                <w:color w:val="444444"/>
                <w:sz w:val="24"/>
                <w:szCs w:val="24"/>
                <w:lang w:eastAsia="ru-RU"/>
              </w:rPr>
              <w:t>Методика расчета норматива финансового обеспечения дополнительных гарантий прав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основана на утвержденном перечне одежды и обуви согласно нормам</w:t>
            </w:r>
            <w:proofErr w:type="gramEnd"/>
            <w:r w:rsidRPr="00B8590C">
              <w:rPr>
                <w:rFonts w:ascii="Arial" w:eastAsia="Times New Roman" w:hAnsi="Arial" w:cs="Arial"/>
                <w:color w:val="444444"/>
                <w:sz w:val="24"/>
                <w:szCs w:val="24"/>
                <w:lang w:eastAsia="ru-RU"/>
              </w:rPr>
              <w:t xml:space="preserve">, </w:t>
            </w:r>
            <w:proofErr w:type="gramStart"/>
            <w:r w:rsidRPr="00B8590C">
              <w:rPr>
                <w:rFonts w:ascii="Arial" w:eastAsia="Times New Roman" w:hAnsi="Arial" w:cs="Arial"/>
                <w:color w:val="444444"/>
                <w:sz w:val="24"/>
                <w:szCs w:val="24"/>
                <w:lang w:eastAsia="ru-RU"/>
              </w:rPr>
              <w:t xml:space="preserve">указанным в таблице N 2; сроках носки одежды и обуви; стоимости товаров из категории "одежда, обувь" по данным Росстата за истекший период календарного года по состоянию на 1 января предшествующего года; сроках обучения по основным профессиональным </w:t>
            </w:r>
            <w:r w:rsidRPr="00B8590C">
              <w:rPr>
                <w:rFonts w:ascii="Arial" w:eastAsia="Times New Roman" w:hAnsi="Arial" w:cs="Arial"/>
                <w:color w:val="444444"/>
                <w:sz w:val="24"/>
                <w:szCs w:val="24"/>
                <w:lang w:eastAsia="ru-RU"/>
              </w:rPr>
              <w:lastRenderedPageBreak/>
              <w:t>образовательным программам и (или) по программам профессиональной подготовки по профессиям рабочих, должностям служащих.</w:t>
            </w:r>
            <w:r w:rsidRPr="00B8590C">
              <w:rPr>
                <w:rFonts w:ascii="Arial" w:eastAsia="Times New Roman" w:hAnsi="Arial" w:cs="Arial"/>
                <w:color w:val="444444"/>
                <w:sz w:val="24"/>
                <w:szCs w:val="24"/>
                <w:lang w:eastAsia="ru-RU"/>
              </w:rPr>
              <w:br/>
            </w:r>
            <w:proofErr w:type="gramEnd"/>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Расчет норматива в очередном финансовом году предусматриваемых главному распорядителю средств республиканского бюджета производится по формуле:</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V = (N1-k </w:t>
            </w:r>
            <w:proofErr w:type="spellStart"/>
            <w:r w:rsidRPr="00B8590C">
              <w:rPr>
                <w:rFonts w:ascii="Arial" w:eastAsia="Times New Roman" w:hAnsi="Arial" w:cs="Arial"/>
                <w:color w:val="444444"/>
                <w:sz w:val="24"/>
                <w:szCs w:val="24"/>
                <w:lang w:eastAsia="ru-RU"/>
              </w:rPr>
              <w:t>x</w:t>
            </w:r>
            <w:proofErr w:type="spellEnd"/>
            <w:r w:rsidRPr="00B8590C">
              <w:rPr>
                <w:rFonts w:ascii="Arial" w:eastAsia="Times New Roman" w:hAnsi="Arial" w:cs="Arial"/>
                <w:color w:val="444444"/>
                <w:sz w:val="24"/>
                <w:szCs w:val="24"/>
                <w:lang w:eastAsia="ru-RU"/>
              </w:rPr>
              <w:t xml:space="preserve"> S </w:t>
            </w:r>
            <w:proofErr w:type="spellStart"/>
            <w:r w:rsidRPr="00B8590C">
              <w:rPr>
                <w:rFonts w:ascii="Arial" w:eastAsia="Times New Roman" w:hAnsi="Arial" w:cs="Arial"/>
                <w:color w:val="444444"/>
                <w:sz w:val="24"/>
                <w:szCs w:val="24"/>
                <w:lang w:eastAsia="ru-RU"/>
              </w:rPr>
              <w:t>x</w:t>
            </w:r>
            <w:proofErr w:type="spellEnd"/>
            <w:r w:rsidRPr="00B8590C">
              <w:rPr>
                <w:rFonts w:ascii="Arial" w:eastAsia="Times New Roman" w:hAnsi="Arial" w:cs="Arial"/>
                <w:color w:val="444444"/>
                <w:sz w:val="24"/>
                <w:szCs w:val="24"/>
                <w:lang w:eastAsia="ru-RU"/>
              </w:rPr>
              <w:t xml:space="preserve"> R) / </w:t>
            </w:r>
            <w:proofErr w:type="spellStart"/>
            <w:proofErr w:type="gramStart"/>
            <w:r w:rsidRPr="00B8590C">
              <w:rPr>
                <w:rFonts w:ascii="Arial" w:eastAsia="Times New Roman" w:hAnsi="Arial" w:cs="Arial"/>
                <w:color w:val="444444"/>
                <w:sz w:val="24"/>
                <w:szCs w:val="24"/>
                <w:lang w:eastAsia="ru-RU"/>
              </w:rPr>
              <w:t>P</w:t>
            </w:r>
            <w:proofErr w:type="gramEnd"/>
            <w:r w:rsidRPr="00B8590C">
              <w:rPr>
                <w:rFonts w:ascii="Arial" w:eastAsia="Times New Roman" w:hAnsi="Arial" w:cs="Arial"/>
                <w:color w:val="444444"/>
                <w:sz w:val="24"/>
                <w:szCs w:val="24"/>
                <w:lang w:eastAsia="ru-RU"/>
              </w:rPr>
              <w:t>обучения</w:t>
            </w:r>
            <w:proofErr w:type="spellEnd"/>
            <w:r w:rsidRPr="00B8590C">
              <w:rPr>
                <w:rFonts w:ascii="Arial" w:eastAsia="Times New Roman" w:hAnsi="Arial" w:cs="Arial"/>
                <w:color w:val="444444"/>
                <w:sz w:val="24"/>
                <w:szCs w:val="24"/>
                <w:lang w:eastAsia="ru-RU"/>
              </w:rPr>
              <w:t>, где:</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V - норматив финансового обеспечения дополнительных гарантий прав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w:t>
            </w:r>
            <w:proofErr w:type="gramStart"/>
            <w:r w:rsidRPr="00B8590C">
              <w:rPr>
                <w:rFonts w:ascii="Arial" w:eastAsia="Times New Roman" w:hAnsi="Arial" w:cs="Arial"/>
                <w:color w:val="444444"/>
                <w:sz w:val="24"/>
                <w:szCs w:val="24"/>
                <w:lang w:eastAsia="ru-RU"/>
              </w:rPr>
              <w:t>обучения</w:t>
            </w:r>
            <w:proofErr w:type="gramEnd"/>
            <w:r w:rsidRPr="00B8590C">
              <w:rPr>
                <w:rFonts w:ascii="Arial" w:eastAsia="Times New Roman" w:hAnsi="Arial" w:cs="Arial"/>
                <w:color w:val="444444"/>
                <w:sz w:val="24"/>
                <w:szCs w:val="24"/>
                <w:lang w:eastAsia="ru-RU"/>
              </w:rPr>
              <w:t xml:space="preserve"> по основным образовательным программам среднего профессионального образования за счет средств республиканского бюджета, в очередном финансовом году;</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N1-k - перечень одежды и обуви согласно нормам, указанным в приложении N 2 к настоящему Положению;</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S - срок носки одежды и обуви;</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R - стоимость товаров из категории "одежда, обувь" по данным Росстата за истекший период календарного года по состоянию на 1 января предшествующего года;</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proofErr w:type="spellStart"/>
            <w:proofErr w:type="gramStart"/>
            <w:r w:rsidRPr="00B8590C">
              <w:rPr>
                <w:rFonts w:ascii="Arial" w:eastAsia="Times New Roman" w:hAnsi="Arial" w:cs="Arial"/>
                <w:color w:val="444444"/>
                <w:sz w:val="24"/>
                <w:szCs w:val="24"/>
                <w:lang w:eastAsia="ru-RU"/>
              </w:rPr>
              <w:t>P</w:t>
            </w:r>
            <w:proofErr w:type="gramEnd"/>
            <w:r w:rsidRPr="00B8590C">
              <w:rPr>
                <w:rFonts w:ascii="Arial" w:eastAsia="Times New Roman" w:hAnsi="Arial" w:cs="Arial"/>
                <w:color w:val="444444"/>
                <w:sz w:val="24"/>
                <w:szCs w:val="24"/>
                <w:lang w:eastAsia="ru-RU"/>
              </w:rPr>
              <w:t>обучения</w:t>
            </w:r>
            <w:proofErr w:type="spellEnd"/>
            <w:r w:rsidRPr="00B8590C">
              <w:rPr>
                <w:rFonts w:ascii="Arial" w:eastAsia="Times New Roman" w:hAnsi="Arial" w:cs="Arial"/>
                <w:color w:val="444444"/>
                <w:sz w:val="24"/>
                <w:szCs w:val="24"/>
                <w:lang w:eastAsia="ru-RU"/>
              </w:rPr>
              <w:t xml:space="preserve"> - период обучения по основным образовательным программам среднего профессионального образования.</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5. Размер единовременного денежного пособия выпускников, за исключением лиц, продолжающих </w:t>
            </w:r>
            <w:proofErr w:type="gramStart"/>
            <w:r w:rsidRPr="00B8590C">
              <w:rPr>
                <w:rFonts w:ascii="Arial" w:eastAsia="Times New Roman" w:hAnsi="Arial" w:cs="Arial"/>
                <w:color w:val="444444"/>
                <w:sz w:val="24"/>
                <w:szCs w:val="24"/>
                <w:lang w:eastAsia="ru-RU"/>
              </w:rPr>
              <w:t>обучение по</w:t>
            </w:r>
            <w:proofErr w:type="gramEnd"/>
            <w:r w:rsidRPr="00B8590C">
              <w:rPr>
                <w:rFonts w:ascii="Arial" w:eastAsia="Times New Roman" w:hAnsi="Arial" w:cs="Arial"/>
                <w:color w:val="444444"/>
                <w:sz w:val="24"/>
                <w:szCs w:val="24"/>
                <w:lang w:eastAsia="ru-RU"/>
              </w:rPr>
              <w:t xml:space="preserve"> очной форме по профессиональным образовательным программам и (или) по программам профессиональной подготовки по профессиям рабочих, должностям служащих, составляет 1000 рублей.</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Размер единовременного денежного пособия обучающихся по очной форме по профессиональным образовательным программам и (или) по программам профессиональной подготовки по профессиям рабочих, должностям служащих составляет 500 рублей.</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986393" w:rsidRDefault="00B8590C" w:rsidP="00B8590C">
            <w:pPr>
              <w:spacing w:after="0" w:line="240" w:lineRule="auto"/>
              <w:ind w:firstLine="480"/>
              <w:textAlignment w:val="baseline"/>
              <w:rPr>
                <w:rFonts w:ascii="Arial" w:eastAsia="Times New Roman" w:hAnsi="Arial" w:cs="Arial"/>
                <w:b/>
                <w:color w:val="444444"/>
                <w:sz w:val="24"/>
                <w:szCs w:val="24"/>
                <w:lang w:eastAsia="ru-RU"/>
              </w:rPr>
            </w:pPr>
            <w:r w:rsidRPr="00B8590C">
              <w:rPr>
                <w:rFonts w:ascii="Arial" w:eastAsia="Times New Roman" w:hAnsi="Arial" w:cs="Arial"/>
                <w:color w:val="444444"/>
                <w:sz w:val="24"/>
                <w:szCs w:val="24"/>
                <w:lang w:eastAsia="ru-RU"/>
              </w:rPr>
              <w:t xml:space="preserve">6. </w:t>
            </w:r>
            <w:proofErr w:type="gramStart"/>
            <w:r w:rsidRPr="00B8590C">
              <w:rPr>
                <w:rFonts w:ascii="Arial" w:eastAsia="Times New Roman" w:hAnsi="Arial" w:cs="Arial"/>
                <w:color w:val="444444"/>
                <w:sz w:val="24"/>
                <w:szCs w:val="24"/>
                <w:lang w:eastAsia="ru-RU"/>
              </w:rPr>
              <w:t>Дети-сироты, дети, оставшиеся без попечения родителей, и лица из их числа,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обеспечиваются бесплатным питанием, бесплатным комплектом одежды, обуви и мягким инвентарем с момента зачисления на обучение в организацию, осуществляющую образовательную деятельность, восстановления в этой организации до завершения обучения по</w:t>
            </w:r>
            <w:proofErr w:type="gramEnd"/>
            <w:r w:rsidRPr="00B8590C">
              <w:rPr>
                <w:rFonts w:ascii="Arial" w:eastAsia="Times New Roman" w:hAnsi="Arial" w:cs="Arial"/>
                <w:color w:val="444444"/>
                <w:sz w:val="24"/>
                <w:szCs w:val="24"/>
                <w:lang w:eastAsia="ru-RU"/>
              </w:rPr>
              <w:t xml:space="preserve"> таким образовательным программам, </w:t>
            </w:r>
            <w:r w:rsidRPr="00986393">
              <w:rPr>
                <w:rFonts w:ascii="Arial" w:eastAsia="Times New Roman" w:hAnsi="Arial" w:cs="Arial"/>
                <w:b/>
                <w:color w:val="444444"/>
                <w:sz w:val="24"/>
                <w:szCs w:val="24"/>
                <w:lang w:eastAsia="ru-RU"/>
              </w:rPr>
              <w:t>но не свыше достижения ими возраста 23 лет.</w:t>
            </w:r>
            <w:r w:rsidRPr="00986393">
              <w:rPr>
                <w:rFonts w:ascii="Arial" w:eastAsia="Times New Roman" w:hAnsi="Arial" w:cs="Arial"/>
                <w:b/>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proofErr w:type="gramStart"/>
            <w:r w:rsidRPr="00B8590C">
              <w:rPr>
                <w:rFonts w:ascii="Arial" w:eastAsia="Times New Roman" w:hAnsi="Arial" w:cs="Arial"/>
                <w:color w:val="444444"/>
                <w:sz w:val="24"/>
                <w:szCs w:val="24"/>
                <w:lang w:eastAsia="ru-RU"/>
              </w:rPr>
              <w:t>Для обеспечения бесплатным питанием, бесплатным комплектом одежды, обуви и мягким инвентарем лица указанной категории при зачислении представляют в организацию, в которой они обучаются, справку, выданную органом опеки и попечительства по месту жительства несовершеннолетнего подопечного или хранения личного дела подопечного, достигшего 18-летнего возраста, содержащую реквизиты документов, свидетельствующих об обстоятельствах утраты (отсутствия) попечения родителей (единственного родителя).</w:t>
            </w:r>
            <w:r w:rsidRPr="00B8590C">
              <w:rPr>
                <w:rFonts w:ascii="Arial" w:eastAsia="Times New Roman" w:hAnsi="Arial" w:cs="Arial"/>
                <w:color w:val="444444"/>
                <w:sz w:val="24"/>
                <w:szCs w:val="24"/>
                <w:lang w:eastAsia="ru-RU"/>
              </w:rPr>
              <w:br/>
            </w:r>
            <w:proofErr w:type="gramEnd"/>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7. Лица, потерявшие в период обучения обоих родителей или единственного родителя, представляют в образовательную организацию, в которой они обучаются, копии следующих документов, подтверждающих статус лица, потерявшего в период обучения обоих родителей или единственного родителя:</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свидетельство (свидетельства) о смерти матери (отца);</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решение суда о признании матери (отца) умерше</w:t>
            </w:r>
            <w:proofErr w:type="gramStart"/>
            <w:r w:rsidRPr="00B8590C">
              <w:rPr>
                <w:rFonts w:ascii="Arial" w:eastAsia="Times New Roman" w:hAnsi="Arial" w:cs="Arial"/>
                <w:color w:val="444444"/>
                <w:sz w:val="24"/>
                <w:szCs w:val="24"/>
                <w:lang w:eastAsia="ru-RU"/>
              </w:rPr>
              <w:t>й(</w:t>
            </w:r>
            <w:proofErr w:type="gramEnd"/>
            <w:r w:rsidRPr="00B8590C">
              <w:rPr>
                <w:rFonts w:ascii="Arial" w:eastAsia="Times New Roman" w:hAnsi="Arial" w:cs="Arial"/>
                <w:color w:val="444444"/>
                <w:sz w:val="24"/>
                <w:szCs w:val="24"/>
                <w:lang w:eastAsia="ru-RU"/>
              </w:rPr>
              <w:t>им);</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lastRenderedPageBreak/>
              <w:t>- справка о рождении, подтверждающая, что сведения об отце ребенка внесены в запись акта о рождении на основании заявления матери.</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Копии указанных документов представляются при наличии оригиналов этих документов.</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В случае отсутствия оригиналов указанных документов у лиц, потерявших в период обучения обоих родителей или единственного родителя, организация, осуществляющая образовательную деятельность, в которой они обучаются, оказывает им содействие в получении таких документов.</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proofErr w:type="gramStart"/>
            <w:r w:rsidRPr="00B8590C">
              <w:rPr>
                <w:rFonts w:ascii="Arial" w:eastAsia="Times New Roman" w:hAnsi="Arial" w:cs="Arial"/>
                <w:color w:val="444444"/>
                <w:sz w:val="24"/>
                <w:szCs w:val="24"/>
                <w:lang w:eastAsia="ru-RU"/>
              </w:rPr>
              <w:t>При обращении за обеспечением бесплатным питанием, бесплатным комплектом одежды, обуви и мягким инвентарем дети-сироты, дети, оставшиеся без попечения родителей, и лица из их числа,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должны предъявить паспорт или иной</w:t>
            </w:r>
            <w:proofErr w:type="gramEnd"/>
            <w:r w:rsidRPr="00B8590C">
              <w:rPr>
                <w:rFonts w:ascii="Arial" w:eastAsia="Times New Roman" w:hAnsi="Arial" w:cs="Arial"/>
                <w:color w:val="444444"/>
                <w:sz w:val="24"/>
                <w:szCs w:val="24"/>
                <w:lang w:eastAsia="ru-RU"/>
              </w:rPr>
              <w:t xml:space="preserve"> документ, удостоверяющий их личность.</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8. </w:t>
            </w:r>
            <w:proofErr w:type="gramStart"/>
            <w:r w:rsidRPr="00B8590C">
              <w:rPr>
                <w:rFonts w:ascii="Arial" w:eastAsia="Times New Roman" w:hAnsi="Arial" w:cs="Arial"/>
                <w:color w:val="444444"/>
                <w:sz w:val="24"/>
                <w:szCs w:val="24"/>
                <w:lang w:eastAsia="ru-RU"/>
              </w:rPr>
              <w:t xml:space="preserve">Лица, потерявшие в период обучения обоих родителей или единственного родителя, обеспечиваются бесплатным питанием, бесплатным комплектом одежды, обуви и мягким инвентарем со дня возникновения оснований для такого обеспечения, но не более чем за 3 месяца до дня обращения и до завершения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w:t>
            </w:r>
            <w:r w:rsidRPr="00986393">
              <w:rPr>
                <w:rFonts w:ascii="Arial" w:eastAsia="Times New Roman" w:hAnsi="Arial" w:cs="Arial"/>
                <w:b/>
                <w:color w:val="444444"/>
                <w:sz w:val="24"/>
                <w:szCs w:val="24"/>
                <w:lang w:eastAsia="ru-RU"/>
              </w:rPr>
              <w:t>но не свыше</w:t>
            </w:r>
            <w:proofErr w:type="gramEnd"/>
            <w:r w:rsidRPr="00986393">
              <w:rPr>
                <w:rFonts w:ascii="Arial" w:eastAsia="Times New Roman" w:hAnsi="Arial" w:cs="Arial"/>
                <w:b/>
                <w:color w:val="444444"/>
                <w:sz w:val="24"/>
                <w:szCs w:val="24"/>
                <w:lang w:eastAsia="ru-RU"/>
              </w:rPr>
              <w:t xml:space="preserve"> достижения ими возраста 23 лет.</w:t>
            </w:r>
            <w:r w:rsidRPr="00986393">
              <w:rPr>
                <w:rFonts w:ascii="Arial" w:eastAsia="Times New Roman" w:hAnsi="Arial" w:cs="Arial"/>
                <w:b/>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9. </w:t>
            </w:r>
            <w:proofErr w:type="gramStart"/>
            <w:r w:rsidRPr="00B8590C">
              <w:rPr>
                <w:rFonts w:ascii="Arial" w:eastAsia="Times New Roman" w:hAnsi="Arial" w:cs="Arial"/>
                <w:color w:val="444444"/>
                <w:sz w:val="24"/>
                <w:szCs w:val="24"/>
                <w:lang w:eastAsia="ru-RU"/>
              </w:rPr>
              <w:t>При предоставлении детям-сиротам и детям, оставшимся без попечения родителей, и лицам из их числа,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академического отпуска по медицинским показаниям, отпуска по беременности и родам, отпуска по уходу за ребенком до</w:t>
            </w:r>
            <w:proofErr w:type="gramEnd"/>
            <w:r w:rsidRPr="00B8590C">
              <w:rPr>
                <w:rFonts w:ascii="Arial" w:eastAsia="Times New Roman" w:hAnsi="Arial" w:cs="Arial"/>
                <w:color w:val="444444"/>
                <w:sz w:val="24"/>
                <w:szCs w:val="24"/>
                <w:lang w:eastAsia="ru-RU"/>
              </w:rPr>
              <w:t xml:space="preserve"> достижения им возраста 3 лет за ними на весь период указанных отпусков сохраняется право на обеспечение бесплатным питанием, бесплатным комплектом одежды, обуви и мягким инвентарем.</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При прекращении образовательных отношений в связи с отчислением досрочно из организации, осуществляющей образовательную деятельность, по основаниям, предусмотренным </w:t>
            </w:r>
            <w:hyperlink r:id="rId21" w:anchor="7D20K3" w:history="1">
              <w:r w:rsidRPr="00B8590C">
                <w:rPr>
                  <w:rFonts w:ascii="Arial" w:eastAsia="Times New Roman" w:hAnsi="Arial" w:cs="Arial"/>
                  <w:color w:val="3451A0"/>
                  <w:sz w:val="24"/>
                  <w:szCs w:val="24"/>
                  <w:u w:val="single"/>
                  <w:lang w:eastAsia="ru-RU"/>
                </w:rPr>
                <w:t>Федеральным законом от 29.12.2012 N 273-ФЗ "Об образовании в Российской Федерации"</w:t>
              </w:r>
            </w:hyperlink>
            <w:r w:rsidRPr="00B8590C">
              <w:rPr>
                <w:rFonts w:ascii="Arial" w:eastAsia="Times New Roman" w:hAnsi="Arial" w:cs="Arial"/>
                <w:color w:val="444444"/>
                <w:sz w:val="24"/>
                <w:szCs w:val="24"/>
                <w:lang w:eastAsia="ru-RU"/>
              </w:rPr>
              <w:t>, обеспечение бесплатным питанием, бесплатным комплектом одежды, обуви и мягким инвентарем указанной категории прекращается со дня издания соответствующего распорядительного акта указанной организации.</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10. </w:t>
            </w:r>
            <w:proofErr w:type="gramStart"/>
            <w:r w:rsidRPr="00B8590C">
              <w:rPr>
                <w:rFonts w:ascii="Arial" w:eastAsia="Times New Roman" w:hAnsi="Arial" w:cs="Arial"/>
                <w:color w:val="444444"/>
                <w:sz w:val="24"/>
                <w:szCs w:val="24"/>
                <w:lang w:eastAsia="ru-RU"/>
              </w:rPr>
              <w:t>Закупка товаров, услуг для обеспечения бесплатным питанием, бесплатным комплектом одежды, обуви и мягким инвентарем детей, находящихся в организациях для детей-сирот, детей-сирот, оставшихся без попечения родителей, и лиц из их числа,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w:t>
            </w:r>
            <w:proofErr w:type="gramEnd"/>
            <w:r w:rsidRPr="00B8590C">
              <w:rPr>
                <w:rFonts w:ascii="Arial" w:eastAsia="Times New Roman" w:hAnsi="Arial" w:cs="Arial"/>
                <w:color w:val="444444"/>
                <w:sz w:val="24"/>
                <w:szCs w:val="24"/>
                <w:lang w:eastAsia="ru-RU"/>
              </w:rPr>
              <w:t xml:space="preserve"> служащих, в организациях, осуществляющих образовательную деятельность, осуществляется такими организациями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proofErr w:type="gramStart"/>
            <w:r w:rsidRPr="00B8590C">
              <w:rPr>
                <w:rFonts w:ascii="Arial" w:eastAsia="Times New Roman" w:hAnsi="Arial" w:cs="Arial"/>
                <w:color w:val="444444"/>
                <w:sz w:val="24"/>
                <w:szCs w:val="24"/>
                <w:lang w:eastAsia="ru-RU"/>
              </w:rPr>
              <w:t>При отсутствии в организации, осуществляющей образовательную деятельность, горячего питания либо при наличии только одноразового горячего питания, отсутствии или недостаточности организационных, кадровых, технических и иных возможностей либо по желанию обучающегося детям-сиротам, детям, оставшимся без попечения родителей, и лицам из их числа, обучающимся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w:t>
            </w:r>
            <w:proofErr w:type="gramEnd"/>
            <w:r w:rsidRPr="00B8590C">
              <w:rPr>
                <w:rFonts w:ascii="Arial" w:eastAsia="Times New Roman" w:hAnsi="Arial" w:cs="Arial"/>
                <w:color w:val="444444"/>
                <w:sz w:val="24"/>
                <w:szCs w:val="24"/>
                <w:lang w:eastAsia="ru-RU"/>
              </w:rPr>
              <w:t xml:space="preserve"> служащих, лицам, потерявшим в период обучения обоих родителей или единственного родителя, выдается денежная компенсация бесплатного питания в соответствии с нормативами, утвержденными </w:t>
            </w:r>
            <w:hyperlink r:id="rId22" w:history="1">
              <w:r w:rsidRPr="00B8590C">
                <w:rPr>
                  <w:rFonts w:ascii="Arial" w:eastAsia="Times New Roman" w:hAnsi="Arial" w:cs="Arial"/>
                  <w:color w:val="3451A0"/>
                  <w:sz w:val="24"/>
                  <w:szCs w:val="24"/>
                  <w:u w:val="single"/>
                  <w:lang w:eastAsia="ru-RU"/>
                </w:rPr>
                <w:t>постановлением Правительства Республики Бурятия от 10.07.2018 N 374</w:t>
              </w:r>
            </w:hyperlink>
            <w:r w:rsidRPr="00B8590C">
              <w:rPr>
                <w:rFonts w:ascii="Arial" w:eastAsia="Times New Roman" w:hAnsi="Arial" w:cs="Arial"/>
                <w:color w:val="444444"/>
                <w:sz w:val="24"/>
                <w:szCs w:val="24"/>
                <w:lang w:eastAsia="ru-RU"/>
              </w:rPr>
              <w:t>.</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proofErr w:type="gramStart"/>
            <w:r w:rsidRPr="00B8590C">
              <w:rPr>
                <w:rFonts w:ascii="Arial" w:eastAsia="Times New Roman" w:hAnsi="Arial" w:cs="Arial"/>
                <w:color w:val="444444"/>
                <w:sz w:val="24"/>
                <w:szCs w:val="24"/>
                <w:lang w:eastAsia="ru-RU"/>
              </w:rPr>
              <w:t>При временной передаче детей-сирот и детей, оставшихся без попечения родителей, находящихся в организациях для детей-сирот, в семьи граждан (на период каникул, выходных или нерабочих праздничных дней и в иных случаях) таким гражданам выдается денежная компенсация на приобретение продуктов питания в соответствии с нормативами, утвержденными </w:t>
            </w:r>
            <w:hyperlink r:id="rId23" w:history="1">
              <w:r w:rsidRPr="00B8590C">
                <w:rPr>
                  <w:rFonts w:ascii="Arial" w:eastAsia="Times New Roman" w:hAnsi="Arial" w:cs="Arial"/>
                  <w:color w:val="3451A0"/>
                  <w:sz w:val="24"/>
                  <w:szCs w:val="24"/>
                  <w:u w:val="single"/>
                  <w:lang w:eastAsia="ru-RU"/>
                </w:rPr>
                <w:t>постановлением Правительства Республики Бурятия от 10.07.2018 N 374</w:t>
              </w:r>
            </w:hyperlink>
            <w:r w:rsidRPr="00B8590C">
              <w:rPr>
                <w:rFonts w:ascii="Arial" w:eastAsia="Times New Roman" w:hAnsi="Arial" w:cs="Arial"/>
                <w:color w:val="444444"/>
                <w:sz w:val="24"/>
                <w:szCs w:val="24"/>
                <w:lang w:eastAsia="ru-RU"/>
              </w:rPr>
              <w:t>, в порядке, установленном организациями для детей-сирот.</w:t>
            </w:r>
            <w:r w:rsidRPr="00B8590C">
              <w:rPr>
                <w:rFonts w:ascii="Arial" w:eastAsia="Times New Roman" w:hAnsi="Arial" w:cs="Arial"/>
                <w:color w:val="444444"/>
                <w:sz w:val="24"/>
                <w:szCs w:val="24"/>
                <w:lang w:eastAsia="ru-RU"/>
              </w:rPr>
              <w:br/>
            </w:r>
            <w:proofErr w:type="gramEnd"/>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lastRenderedPageBreak/>
              <w:t xml:space="preserve">11. Отдельные предметы одежды (для мальчика: трусы, майка, носки хлопчатобумажные, платок носовой; </w:t>
            </w:r>
            <w:proofErr w:type="gramStart"/>
            <w:r w:rsidRPr="00B8590C">
              <w:rPr>
                <w:rFonts w:ascii="Arial" w:eastAsia="Times New Roman" w:hAnsi="Arial" w:cs="Arial"/>
                <w:color w:val="444444"/>
                <w:sz w:val="24"/>
                <w:szCs w:val="24"/>
                <w:lang w:eastAsia="ru-RU"/>
              </w:rPr>
              <w:t>для девочки: трусы, бюстгальтер, колготки, носки хлопчатобумажные, майка, платок носовой) являются предметами личного пользования и передаются в собственность детей-сирот и детей, оставшихся без попечения родителей, и лиц из их числа,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r w:rsidRPr="00B8590C">
              <w:rPr>
                <w:rFonts w:ascii="Arial" w:eastAsia="Times New Roman" w:hAnsi="Arial" w:cs="Arial"/>
                <w:color w:val="444444"/>
                <w:sz w:val="24"/>
                <w:szCs w:val="24"/>
                <w:lang w:eastAsia="ru-RU"/>
              </w:rPr>
              <w:br/>
            </w:r>
            <w:proofErr w:type="gramEnd"/>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12. </w:t>
            </w:r>
            <w:proofErr w:type="gramStart"/>
            <w:r w:rsidRPr="00B8590C">
              <w:rPr>
                <w:rFonts w:ascii="Arial" w:eastAsia="Times New Roman" w:hAnsi="Arial" w:cs="Arial"/>
                <w:color w:val="444444"/>
                <w:sz w:val="24"/>
                <w:szCs w:val="24"/>
                <w:lang w:eastAsia="ru-RU"/>
              </w:rPr>
              <w:t>Обеспечение детей-сирот и лиц из их числа,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 потерявших в период обучения обоих родителей или единственного родителя, бесплатным комплектом одежды, обуви и мягким инвентарем производится в соответствии с сезоном, а также размерами одежды и обуви не реже одного раза</w:t>
            </w:r>
            <w:proofErr w:type="gramEnd"/>
            <w:r w:rsidRPr="00B8590C">
              <w:rPr>
                <w:rFonts w:ascii="Arial" w:eastAsia="Times New Roman" w:hAnsi="Arial" w:cs="Arial"/>
                <w:color w:val="444444"/>
                <w:sz w:val="24"/>
                <w:szCs w:val="24"/>
                <w:lang w:eastAsia="ru-RU"/>
              </w:rPr>
              <w:t xml:space="preserve"> в год.</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13. При передаче детей, находящихся в организациях для детей-сирот, в семью, при поступлении на </w:t>
            </w:r>
            <w:proofErr w:type="gramStart"/>
            <w:r w:rsidRPr="00B8590C">
              <w:rPr>
                <w:rFonts w:ascii="Arial" w:eastAsia="Times New Roman" w:hAnsi="Arial" w:cs="Arial"/>
                <w:color w:val="444444"/>
                <w:sz w:val="24"/>
                <w:szCs w:val="24"/>
                <w:lang w:eastAsia="ru-RU"/>
              </w:rPr>
              <w:t>обучение по</w:t>
            </w:r>
            <w:proofErr w:type="gramEnd"/>
            <w:r w:rsidRPr="00B8590C">
              <w:rPr>
                <w:rFonts w:ascii="Arial" w:eastAsia="Times New Roman" w:hAnsi="Arial" w:cs="Arial"/>
                <w:color w:val="444444"/>
                <w:sz w:val="24"/>
                <w:szCs w:val="24"/>
                <w:lang w:eastAsia="ru-RU"/>
              </w:rPr>
              <w:t xml:space="preserve">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или трудоустройстве разрешается оставлять таким детям (по их желанию) одежду и обувь, бывшие в их пользовании.</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14. </w:t>
            </w:r>
            <w:proofErr w:type="gramStart"/>
            <w:r w:rsidRPr="00B8590C">
              <w:rPr>
                <w:rFonts w:ascii="Arial" w:eastAsia="Times New Roman" w:hAnsi="Arial" w:cs="Arial"/>
                <w:color w:val="444444"/>
                <w:sz w:val="24"/>
                <w:szCs w:val="24"/>
                <w:lang w:eastAsia="ru-RU"/>
              </w:rPr>
              <w:t>Решение об обеспечении бесплатным комплектом одежды, обуви и мягким инвентарем детей, находящихся в организациях для детей-сирот, а также детей-сирот и детей, оставшихся без попечения родителей, и лиц из их числа,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 потерявших в период обучения обоих родителей или единственного</w:t>
            </w:r>
            <w:proofErr w:type="gramEnd"/>
            <w:r w:rsidRPr="00B8590C">
              <w:rPr>
                <w:rFonts w:ascii="Arial" w:eastAsia="Times New Roman" w:hAnsi="Arial" w:cs="Arial"/>
                <w:color w:val="444444"/>
                <w:sz w:val="24"/>
                <w:szCs w:val="24"/>
                <w:lang w:eastAsia="ru-RU"/>
              </w:rPr>
              <w:t xml:space="preserve"> родителя, а также выпускников образовательной организации оформляется соответствующим распорядительным актом организации, в которой они воспитываются и (или) обучаются, решение об обеспечении бесплатным питанием оформляется соответствующим приказом образовательной организации.</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15. </w:t>
            </w:r>
            <w:proofErr w:type="gramStart"/>
            <w:r w:rsidRPr="00B8590C">
              <w:rPr>
                <w:rFonts w:ascii="Arial" w:eastAsia="Times New Roman" w:hAnsi="Arial" w:cs="Arial"/>
                <w:color w:val="444444"/>
                <w:sz w:val="24"/>
                <w:szCs w:val="24"/>
                <w:lang w:eastAsia="ru-RU"/>
              </w:rPr>
              <w:t xml:space="preserve">Выпускники организаций, осуществляющих образовательную деятельность, обучавшиеся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в Республике Бурятия, находившиеся на полном государственном обеспечении за счет средств республиканского бюджета, за исключением продолжающих обучение по </w:t>
            </w:r>
            <w:r w:rsidRPr="00B8590C">
              <w:rPr>
                <w:rFonts w:ascii="Arial" w:eastAsia="Times New Roman" w:hAnsi="Arial" w:cs="Arial"/>
                <w:color w:val="444444"/>
                <w:sz w:val="24"/>
                <w:szCs w:val="24"/>
                <w:lang w:eastAsia="ru-RU"/>
              </w:rPr>
              <w:lastRenderedPageBreak/>
              <w:t>очной форме по основным образовательным программам и (или) по программам профессиональной подготовки по профессиям рабочих</w:t>
            </w:r>
            <w:proofErr w:type="gramEnd"/>
            <w:r w:rsidRPr="00B8590C">
              <w:rPr>
                <w:rFonts w:ascii="Arial" w:eastAsia="Times New Roman" w:hAnsi="Arial" w:cs="Arial"/>
                <w:color w:val="444444"/>
                <w:sz w:val="24"/>
                <w:szCs w:val="24"/>
                <w:lang w:eastAsia="ru-RU"/>
              </w:rPr>
              <w:t>, должностям служащих за счет средств республиканского бюджета Республики Бурятия, имеют право выбрать денежную компенсацию взамен обеспечения бесплатным комплектом одежды, обуви и мягким инвентарем.</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Величина денежной компенсации для выпускников взамен обеспечения бесплатным комплектом одежды, обуви и мягким инвентарем составляет 35000,0 рубля.</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16. Выбор формы получения бесплатного питания, предусмотренной настоящим Положением, обучающийся по очной форме </w:t>
            </w:r>
            <w:proofErr w:type="gramStart"/>
            <w:r w:rsidRPr="00B8590C">
              <w:rPr>
                <w:rFonts w:ascii="Arial" w:eastAsia="Times New Roman" w:hAnsi="Arial" w:cs="Arial"/>
                <w:color w:val="444444"/>
                <w:sz w:val="24"/>
                <w:szCs w:val="24"/>
                <w:lang w:eastAsia="ru-RU"/>
              </w:rPr>
              <w:t>обучения</w:t>
            </w:r>
            <w:proofErr w:type="gramEnd"/>
            <w:r w:rsidRPr="00B8590C">
              <w:rPr>
                <w:rFonts w:ascii="Arial" w:eastAsia="Times New Roman" w:hAnsi="Arial" w:cs="Arial"/>
                <w:color w:val="444444"/>
                <w:sz w:val="24"/>
                <w:szCs w:val="24"/>
                <w:lang w:eastAsia="ru-RU"/>
              </w:rPr>
              <w:t xml:space="preserve"> по основным профессиональным образовательным программам и (или) по программам профессиональной подготовки по профессиям рабочих, должностям служащих, в том числе выпускник, указывает в заявлении, которое подается в произвольной форме руководителю организации, осуществляющей образовательную деятельность.</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Руководитель организации принимает решение о предоставлении бесплатного питания либо его компенсации в течение 10 рабочих дней со дня подачи заявления и издает соответствующий приказ.</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17. Выбор формы обеспечения бесплатным комплектом одежды, обуви и мягким инвентарем выпускники организации, осуществляющей образовательную деятельность, обучавшиеся по очной форме </w:t>
            </w:r>
            <w:proofErr w:type="gramStart"/>
            <w:r w:rsidRPr="00B8590C">
              <w:rPr>
                <w:rFonts w:ascii="Arial" w:eastAsia="Times New Roman" w:hAnsi="Arial" w:cs="Arial"/>
                <w:color w:val="444444"/>
                <w:sz w:val="24"/>
                <w:szCs w:val="24"/>
                <w:lang w:eastAsia="ru-RU"/>
              </w:rPr>
              <w:t>обучения</w:t>
            </w:r>
            <w:proofErr w:type="gramEnd"/>
            <w:r w:rsidRPr="00B8590C">
              <w:rPr>
                <w:rFonts w:ascii="Arial" w:eastAsia="Times New Roman" w:hAnsi="Arial" w:cs="Arial"/>
                <w:color w:val="444444"/>
                <w:sz w:val="24"/>
                <w:szCs w:val="24"/>
                <w:lang w:eastAsia="ru-RU"/>
              </w:rPr>
              <w:t xml:space="preserve">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указывают в заявлении за два месяца до выпуска.</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Руководитель организации принимает решение о предоставлении обеспечения бесплатным комплектом одежды, обуви и мягким инвентарем либо его компенсации в течение 10 рабочих дней со дня подачи заявления и издает соответствующий приказ.</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18. В течение 20 рабочих дней со дня издания приказа организацией осуществляются выдача материального обеспечения либо выплата денежной компенсации, а также выплата единовременного денежного пособия.</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 xml:space="preserve">19. </w:t>
            </w:r>
            <w:proofErr w:type="gramStart"/>
            <w:r w:rsidRPr="00B8590C">
              <w:rPr>
                <w:rFonts w:ascii="Arial" w:eastAsia="Times New Roman" w:hAnsi="Arial" w:cs="Arial"/>
                <w:color w:val="444444"/>
                <w:sz w:val="24"/>
                <w:szCs w:val="24"/>
                <w:lang w:eastAsia="ru-RU"/>
              </w:rPr>
              <w:t>Единовременное денежное пособие по заявлению обучающегося, в том числе выпускника, а также денежная компенсация выпускника перечисляются на счет или счета, открытые на его имя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w:t>
            </w:r>
            <w:proofErr w:type="gramEnd"/>
            <w:r w:rsidRPr="00B8590C">
              <w:rPr>
                <w:rFonts w:ascii="Arial" w:eastAsia="Times New Roman" w:hAnsi="Arial" w:cs="Arial"/>
                <w:color w:val="444444"/>
                <w:sz w:val="24"/>
                <w:szCs w:val="24"/>
                <w:lang w:eastAsia="ru-RU"/>
              </w:rPr>
              <w:t xml:space="preserve"> </w:t>
            </w:r>
            <w:proofErr w:type="gramStart"/>
            <w:r w:rsidRPr="00B8590C">
              <w:rPr>
                <w:rFonts w:ascii="Arial" w:eastAsia="Times New Roman" w:hAnsi="Arial" w:cs="Arial"/>
                <w:color w:val="444444"/>
                <w:sz w:val="24"/>
                <w:szCs w:val="24"/>
                <w:lang w:eastAsia="ru-RU"/>
              </w:rPr>
              <w:t>счетах</w:t>
            </w:r>
            <w:proofErr w:type="gramEnd"/>
            <w:r w:rsidRPr="00B8590C">
              <w:rPr>
                <w:rFonts w:ascii="Arial" w:eastAsia="Times New Roman" w:hAnsi="Arial" w:cs="Arial"/>
                <w:color w:val="444444"/>
                <w:sz w:val="24"/>
                <w:szCs w:val="24"/>
                <w:lang w:eastAsia="ru-RU"/>
              </w:rPr>
              <w:t xml:space="preserve"> в одном банке, не превышает предусмотренный </w:t>
            </w:r>
            <w:hyperlink r:id="rId24" w:anchor="7D20K3" w:history="1">
              <w:r w:rsidRPr="00B8590C">
                <w:rPr>
                  <w:rFonts w:ascii="Arial" w:eastAsia="Times New Roman" w:hAnsi="Arial" w:cs="Arial"/>
                  <w:color w:val="3451A0"/>
                  <w:sz w:val="24"/>
                  <w:szCs w:val="24"/>
                  <w:u w:val="single"/>
                  <w:lang w:eastAsia="ru-RU"/>
                </w:rPr>
                <w:t>Федеральным законом от 23.12.2003 N 177-ФЗ "О страховании вкладов в банках Российской Федерации"</w:t>
              </w:r>
            </w:hyperlink>
            <w:r w:rsidRPr="00B8590C">
              <w:rPr>
                <w:rFonts w:ascii="Arial" w:eastAsia="Times New Roman" w:hAnsi="Arial" w:cs="Arial"/>
                <w:color w:val="444444"/>
                <w:sz w:val="24"/>
                <w:szCs w:val="24"/>
                <w:lang w:eastAsia="ru-RU"/>
              </w:rPr>
              <w:t> размер возмещения по вкладам.</w:t>
            </w:r>
            <w:r w:rsidRPr="00B8590C">
              <w:rPr>
                <w:rFonts w:ascii="Arial" w:eastAsia="Times New Roman" w:hAnsi="Arial" w:cs="Arial"/>
                <w:color w:val="444444"/>
                <w:sz w:val="24"/>
                <w:szCs w:val="24"/>
                <w:lang w:eastAsia="ru-RU"/>
              </w:rPr>
              <w:br/>
            </w:r>
          </w:p>
          <w:p w:rsidR="00B8590C" w:rsidRPr="00B8590C" w:rsidRDefault="00B8590C" w:rsidP="00B8590C">
            <w:pPr>
              <w:spacing w:after="0" w:line="240" w:lineRule="auto"/>
              <w:textAlignment w:val="baseline"/>
              <w:rPr>
                <w:rFonts w:ascii="Arial" w:eastAsia="Times New Roman" w:hAnsi="Arial" w:cs="Arial"/>
                <w:color w:val="444444"/>
                <w:sz w:val="24"/>
                <w:szCs w:val="24"/>
                <w:lang w:eastAsia="ru-RU"/>
              </w:rPr>
            </w:pPr>
          </w:p>
          <w:p w:rsidR="00B8590C" w:rsidRPr="00B8590C" w:rsidRDefault="00B8590C" w:rsidP="00B8590C">
            <w:pPr>
              <w:spacing w:after="0" w:line="240" w:lineRule="auto"/>
              <w:ind w:firstLine="480"/>
              <w:textAlignment w:val="baseline"/>
              <w:rPr>
                <w:rFonts w:ascii="Arial" w:eastAsia="Times New Roman" w:hAnsi="Arial" w:cs="Arial"/>
                <w:color w:val="444444"/>
                <w:sz w:val="24"/>
                <w:szCs w:val="24"/>
                <w:lang w:eastAsia="ru-RU"/>
              </w:rPr>
            </w:pPr>
            <w:r w:rsidRPr="00B8590C">
              <w:rPr>
                <w:rFonts w:ascii="Arial" w:eastAsia="Times New Roman" w:hAnsi="Arial" w:cs="Arial"/>
                <w:color w:val="444444"/>
                <w:sz w:val="24"/>
                <w:szCs w:val="24"/>
                <w:lang w:eastAsia="ru-RU"/>
              </w:rPr>
              <w:t>20. Финансирование расходов, предусмотренных настоящим Положением, осуществляется в пределах бюджетных ассигнований, утвержденных законом Республики Бурятия о республиканском бюджете на соответствующий год.</w:t>
            </w:r>
          </w:p>
          <w:p w:rsidR="00B8590C" w:rsidRPr="00B8590C" w:rsidRDefault="00B8590C" w:rsidP="00B8590C">
            <w:pPr>
              <w:spacing w:after="0" w:line="240" w:lineRule="auto"/>
              <w:ind w:left="2358"/>
              <w:rPr>
                <w:rFonts w:ascii="Times New Roman" w:eastAsia="Times New Roman" w:hAnsi="Times New Roman" w:cs="Times New Roman"/>
                <w:color w:val="000000"/>
                <w:sz w:val="21"/>
                <w:szCs w:val="21"/>
                <w:lang w:eastAsia="ru-RU"/>
              </w:rPr>
            </w:pPr>
          </w:p>
        </w:tc>
      </w:tr>
    </w:tbl>
    <w:p w:rsidR="00B8590C" w:rsidRDefault="00B8590C" w:rsidP="00B8590C">
      <w:pPr>
        <w:pStyle w:val="3"/>
        <w:spacing w:before="0" w:after="240" w:line="330" w:lineRule="atLeast"/>
        <w:jc w:val="right"/>
        <w:textAlignment w:val="baseline"/>
        <w:rPr>
          <w:rFonts w:ascii="Arial" w:hAnsi="Arial" w:cs="Arial"/>
          <w:color w:val="444444"/>
          <w:sz w:val="24"/>
          <w:szCs w:val="24"/>
        </w:rPr>
      </w:pPr>
      <w:proofErr w:type="gramStart"/>
      <w:r>
        <w:rPr>
          <w:rFonts w:ascii="Arial" w:hAnsi="Arial" w:cs="Arial"/>
          <w:color w:val="444444"/>
          <w:sz w:val="24"/>
          <w:szCs w:val="24"/>
        </w:rPr>
        <w:lastRenderedPageBreak/>
        <w:t>Приложение N 1</w:t>
      </w:r>
      <w:r>
        <w:rPr>
          <w:rFonts w:ascii="Arial" w:hAnsi="Arial" w:cs="Arial"/>
          <w:color w:val="444444"/>
          <w:sz w:val="24"/>
          <w:szCs w:val="24"/>
        </w:rPr>
        <w:br/>
        <w:t>к Положению об обеспечении</w:t>
      </w:r>
      <w:r>
        <w:rPr>
          <w:rFonts w:ascii="Arial" w:hAnsi="Arial" w:cs="Arial"/>
          <w:color w:val="444444"/>
          <w:sz w:val="24"/>
          <w:szCs w:val="24"/>
        </w:rPr>
        <w:br/>
        <w:t>бесплатным питанием, бесплатным</w:t>
      </w:r>
      <w:r>
        <w:rPr>
          <w:rFonts w:ascii="Arial" w:hAnsi="Arial" w:cs="Arial"/>
          <w:color w:val="444444"/>
          <w:sz w:val="24"/>
          <w:szCs w:val="24"/>
        </w:rPr>
        <w:br/>
        <w:t>комплектом одежды, обуви и мягким</w:t>
      </w:r>
      <w:r>
        <w:rPr>
          <w:rFonts w:ascii="Arial" w:hAnsi="Arial" w:cs="Arial"/>
          <w:color w:val="444444"/>
          <w:sz w:val="24"/>
          <w:szCs w:val="24"/>
        </w:rPr>
        <w:br/>
        <w:t>инвентарем выпускников и</w:t>
      </w:r>
      <w:r>
        <w:rPr>
          <w:rFonts w:ascii="Arial" w:hAnsi="Arial" w:cs="Arial"/>
          <w:color w:val="444444"/>
          <w:sz w:val="24"/>
          <w:szCs w:val="24"/>
        </w:rPr>
        <w:br/>
        <w:t>обучающихся из числа детей-сирот,</w:t>
      </w:r>
      <w:r>
        <w:rPr>
          <w:rFonts w:ascii="Arial" w:hAnsi="Arial" w:cs="Arial"/>
          <w:color w:val="444444"/>
          <w:sz w:val="24"/>
          <w:szCs w:val="24"/>
        </w:rPr>
        <w:br/>
        <w:t>детей, оставшихся без попечения,</w:t>
      </w:r>
      <w:r>
        <w:rPr>
          <w:rFonts w:ascii="Arial" w:hAnsi="Arial" w:cs="Arial"/>
          <w:color w:val="444444"/>
          <w:sz w:val="24"/>
          <w:szCs w:val="24"/>
        </w:rPr>
        <w:br/>
        <w:t>и лиц из их числа,</w:t>
      </w:r>
      <w:r>
        <w:rPr>
          <w:rFonts w:ascii="Arial" w:hAnsi="Arial" w:cs="Arial"/>
          <w:color w:val="444444"/>
          <w:sz w:val="24"/>
          <w:szCs w:val="24"/>
        </w:rPr>
        <w:br/>
        <w:t>обучающихся по основным</w:t>
      </w:r>
      <w:r>
        <w:rPr>
          <w:rFonts w:ascii="Arial" w:hAnsi="Arial" w:cs="Arial"/>
          <w:color w:val="444444"/>
          <w:sz w:val="24"/>
          <w:szCs w:val="24"/>
        </w:rPr>
        <w:br/>
        <w:t>профессиональным образовательным</w:t>
      </w:r>
      <w:r>
        <w:rPr>
          <w:rFonts w:ascii="Arial" w:hAnsi="Arial" w:cs="Arial"/>
          <w:color w:val="444444"/>
          <w:sz w:val="24"/>
          <w:szCs w:val="24"/>
        </w:rPr>
        <w:br/>
        <w:t>программам и (или) по программам</w:t>
      </w:r>
      <w:r>
        <w:rPr>
          <w:rFonts w:ascii="Arial" w:hAnsi="Arial" w:cs="Arial"/>
          <w:color w:val="444444"/>
          <w:sz w:val="24"/>
          <w:szCs w:val="24"/>
        </w:rPr>
        <w:br/>
        <w:t>профессиональной подготовки по</w:t>
      </w:r>
      <w:r>
        <w:rPr>
          <w:rFonts w:ascii="Arial" w:hAnsi="Arial" w:cs="Arial"/>
          <w:color w:val="444444"/>
          <w:sz w:val="24"/>
          <w:szCs w:val="24"/>
        </w:rPr>
        <w:br/>
        <w:t>профессиям рабочих, должностям</w:t>
      </w:r>
      <w:r>
        <w:rPr>
          <w:rFonts w:ascii="Arial" w:hAnsi="Arial" w:cs="Arial"/>
          <w:color w:val="444444"/>
          <w:sz w:val="24"/>
          <w:szCs w:val="24"/>
        </w:rPr>
        <w:br/>
        <w:t>служащих за счет средств</w:t>
      </w:r>
      <w:r>
        <w:rPr>
          <w:rFonts w:ascii="Arial" w:hAnsi="Arial" w:cs="Arial"/>
          <w:color w:val="444444"/>
          <w:sz w:val="24"/>
          <w:szCs w:val="24"/>
        </w:rPr>
        <w:br/>
        <w:t>республиканского бюджета,</w:t>
      </w:r>
      <w:r>
        <w:rPr>
          <w:rFonts w:ascii="Arial" w:hAnsi="Arial" w:cs="Arial"/>
          <w:color w:val="444444"/>
          <w:sz w:val="24"/>
          <w:szCs w:val="24"/>
        </w:rPr>
        <w:br/>
        <w:t>от __________ 2021 N ___</w:t>
      </w:r>
      <w:proofErr w:type="gramEnd"/>
    </w:p>
    <w:p w:rsidR="00B8590C" w:rsidRDefault="00B8590C" w:rsidP="00B8590C">
      <w:pPr>
        <w:pStyle w:val="formattext"/>
        <w:spacing w:before="0" w:beforeAutospacing="0" w:after="0" w:afterAutospacing="0" w:line="330" w:lineRule="atLeast"/>
        <w:jc w:val="right"/>
        <w:textAlignment w:val="baseline"/>
        <w:rPr>
          <w:rFonts w:ascii="Arial" w:hAnsi="Arial" w:cs="Arial"/>
          <w:color w:val="444444"/>
        </w:rPr>
      </w:pPr>
      <w:r>
        <w:rPr>
          <w:rFonts w:ascii="Arial" w:hAnsi="Arial" w:cs="Arial"/>
          <w:color w:val="444444"/>
        </w:rPr>
        <w:br/>
      </w:r>
      <w:r>
        <w:rPr>
          <w:rFonts w:ascii="Arial" w:hAnsi="Arial" w:cs="Arial"/>
          <w:color w:val="444444"/>
        </w:rPr>
        <w:br/>
        <w:t>Таблица N 1</w:t>
      </w:r>
    </w:p>
    <w:p w:rsidR="00B8590C" w:rsidRDefault="00B8590C" w:rsidP="00B8590C">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br/>
      </w:r>
      <w:r>
        <w:rPr>
          <w:rFonts w:ascii="Arial" w:hAnsi="Arial" w:cs="Arial"/>
          <w:b/>
          <w:bCs/>
          <w:color w:val="444444"/>
        </w:rPr>
        <w:br/>
        <w:t xml:space="preserve">НОРМЫ ОБЕСПЕЧЕНИЯ БЕСПЛАТНЫМ КОМПЛЕКТОМ ОДЕЖДЫ, ОБУВИ, МЯГКИМ ИНВЕНТАРЕМ ДЕТЕЙ-СИРОТ, ДЕТЕЙ, ОСТАВШИХСЯ БЕЗ ПОПЕЧЕНИЯ РОДИТЕЛЕЙ, И ЛИЦ ИЗ ИХ ЧИСЛА, ЯВЛЯЮЩИХСЯ ВЫПУСКНИКАМИ ОРГАНИЗАЦИЙ, ОСУЩЕСТВЛЯЮЩИХ ОБРАЗОВАТЕЛЬНУЮ ДЕЯТЕЛЬНОСТЬ </w:t>
      </w:r>
      <w:proofErr w:type="gramStart"/>
      <w:r>
        <w:rPr>
          <w:rFonts w:ascii="Arial" w:hAnsi="Arial" w:cs="Arial"/>
          <w:b/>
          <w:bCs/>
          <w:color w:val="444444"/>
        </w:rPr>
        <w:t>ПО</w:t>
      </w:r>
      <w:proofErr w:type="gramEnd"/>
      <w:r>
        <w:rPr>
          <w:rFonts w:ascii="Arial" w:hAnsi="Arial" w:cs="Arial"/>
          <w:b/>
          <w:bCs/>
          <w:color w:val="444444"/>
        </w:rPr>
        <w:t xml:space="preserve"> </w:t>
      </w:r>
      <w:proofErr w:type="gramStart"/>
      <w:r>
        <w:rPr>
          <w:rFonts w:ascii="Arial" w:hAnsi="Arial" w:cs="Arial"/>
          <w:b/>
          <w:bCs/>
          <w:color w:val="444444"/>
        </w:rPr>
        <w:t>ОСНОВНЫМ</w:t>
      </w:r>
      <w:proofErr w:type="gramEnd"/>
      <w:r>
        <w:rPr>
          <w:rFonts w:ascii="Arial" w:hAnsi="Arial" w:cs="Arial"/>
          <w:b/>
          <w:bCs/>
          <w:color w:val="444444"/>
        </w:rPr>
        <w:t xml:space="preserve"> ОБРАЗОВАТЕЛЬНЫМ ПРОГРАММАМ СРЕДНЕГО ПРОФЕССИОНАЛЬНОГО ОБРАЗОВАНИЯ И (ИЛИ) ПО ПРОГРАММАМ ПРОФЕССИОНАЛЬНОЙ ПОДГОТОВКИ ПО ПРОФЕССИЯМ РАБОЧИХ, ДОЛЖНОСТЯМ СЛУЖАЩИХ ЗА СЧЕТ СРЕДСТВ РЕСПУБЛИКАНСКОГО БЮДЖЕТА</w:t>
      </w:r>
      <w:r>
        <w:rPr>
          <w:rFonts w:ascii="Arial" w:hAnsi="Arial" w:cs="Arial"/>
          <w:b/>
          <w:bCs/>
          <w:color w:val="444444"/>
        </w:rPr>
        <w:br/>
      </w:r>
    </w:p>
    <w:tbl>
      <w:tblPr>
        <w:tblW w:w="0" w:type="auto"/>
        <w:tblCellMar>
          <w:left w:w="0" w:type="dxa"/>
          <w:right w:w="0" w:type="dxa"/>
        </w:tblCellMar>
        <w:tblLook w:val="04A0"/>
      </w:tblPr>
      <w:tblGrid>
        <w:gridCol w:w="645"/>
        <w:gridCol w:w="4250"/>
        <w:gridCol w:w="1478"/>
        <w:gridCol w:w="1663"/>
        <w:gridCol w:w="1479"/>
      </w:tblGrid>
      <w:tr w:rsidR="00B8590C" w:rsidTr="00B8590C">
        <w:trPr>
          <w:trHeight w:val="15"/>
        </w:trPr>
        <w:tc>
          <w:tcPr>
            <w:tcW w:w="554" w:type="dxa"/>
            <w:tcBorders>
              <w:top w:val="nil"/>
              <w:left w:val="nil"/>
              <w:bottom w:val="nil"/>
              <w:right w:val="nil"/>
            </w:tcBorders>
            <w:shd w:val="clear" w:color="auto" w:fill="auto"/>
            <w:hideMark/>
          </w:tcPr>
          <w:p w:rsidR="00B8590C" w:rsidRDefault="00B8590C">
            <w:pPr>
              <w:rPr>
                <w:sz w:val="2"/>
                <w:szCs w:val="24"/>
              </w:rPr>
            </w:pPr>
          </w:p>
        </w:tc>
        <w:tc>
          <w:tcPr>
            <w:tcW w:w="4250" w:type="dxa"/>
            <w:tcBorders>
              <w:top w:val="nil"/>
              <w:left w:val="nil"/>
              <w:bottom w:val="nil"/>
              <w:right w:val="nil"/>
            </w:tcBorders>
            <w:shd w:val="clear" w:color="auto" w:fill="auto"/>
            <w:hideMark/>
          </w:tcPr>
          <w:p w:rsidR="00B8590C" w:rsidRDefault="00B8590C">
            <w:pPr>
              <w:rPr>
                <w:sz w:val="2"/>
                <w:szCs w:val="24"/>
              </w:rPr>
            </w:pPr>
          </w:p>
        </w:tc>
        <w:tc>
          <w:tcPr>
            <w:tcW w:w="1478" w:type="dxa"/>
            <w:tcBorders>
              <w:top w:val="nil"/>
              <w:left w:val="nil"/>
              <w:bottom w:val="nil"/>
              <w:right w:val="nil"/>
            </w:tcBorders>
            <w:shd w:val="clear" w:color="auto" w:fill="auto"/>
            <w:hideMark/>
          </w:tcPr>
          <w:p w:rsidR="00B8590C" w:rsidRDefault="00B8590C">
            <w:pPr>
              <w:rPr>
                <w:sz w:val="2"/>
                <w:szCs w:val="24"/>
              </w:rPr>
            </w:pPr>
          </w:p>
        </w:tc>
        <w:tc>
          <w:tcPr>
            <w:tcW w:w="1663" w:type="dxa"/>
            <w:tcBorders>
              <w:top w:val="nil"/>
              <w:left w:val="nil"/>
              <w:bottom w:val="nil"/>
              <w:right w:val="nil"/>
            </w:tcBorders>
            <w:shd w:val="clear" w:color="auto" w:fill="auto"/>
            <w:hideMark/>
          </w:tcPr>
          <w:p w:rsidR="00B8590C" w:rsidRDefault="00B8590C">
            <w:pPr>
              <w:rPr>
                <w:sz w:val="2"/>
                <w:szCs w:val="24"/>
              </w:rPr>
            </w:pPr>
          </w:p>
        </w:tc>
        <w:tc>
          <w:tcPr>
            <w:tcW w:w="1478" w:type="dxa"/>
            <w:tcBorders>
              <w:top w:val="nil"/>
              <w:left w:val="nil"/>
              <w:bottom w:val="nil"/>
              <w:right w:val="nil"/>
            </w:tcBorders>
            <w:shd w:val="clear" w:color="auto" w:fill="auto"/>
            <w:hideMark/>
          </w:tcPr>
          <w:p w:rsidR="00B8590C" w:rsidRDefault="00B8590C">
            <w:pPr>
              <w:rPr>
                <w:sz w:val="2"/>
                <w:szCs w:val="24"/>
              </w:rPr>
            </w:pPr>
          </w:p>
        </w:tc>
      </w:tr>
      <w:tr w:rsidR="00B8590C" w:rsidTr="00B8590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 xml:space="preserve">NN </w:t>
            </w:r>
            <w:proofErr w:type="spellStart"/>
            <w:proofErr w:type="gramStart"/>
            <w:r>
              <w:t>п</w:t>
            </w:r>
            <w:proofErr w:type="spellEnd"/>
            <w:proofErr w:type="gramEnd"/>
            <w:r>
              <w:t>/</w:t>
            </w:r>
            <w:proofErr w:type="spellStart"/>
            <w:r>
              <w:t>п</w:t>
            </w:r>
            <w:proofErr w:type="spellEnd"/>
          </w:p>
        </w:tc>
        <w:tc>
          <w:tcPr>
            <w:tcW w:w="42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Наименование одежды, обуви, мягкого инвентаря и оборудования</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Единица измерения</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Норма на 1-го выпускника</w:t>
            </w:r>
          </w:p>
        </w:tc>
      </w:tr>
      <w:tr w:rsidR="00B8590C" w:rsidTr="00B8590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42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для юноши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для девушки</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Одежда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Головной убор осенний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Головной убор зимний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3.</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Перчатки (варежки)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пар</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4.</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Куртка зимняя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5.</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Куртка демисезонная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6.</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Бюстгальтер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7.</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Колготки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8.</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Юбка шерстяная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9.</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Костюм спортивный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10.</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Брюки шерстяные</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11.</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Рубашка (сорочка)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12.</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Блуза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13.</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Носки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пар</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14.</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Сумка дорожная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15.</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Шарф теплый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16.</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Нательное белье</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комплект</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17.</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Костюм или платье (</w:t>
            </w:r>
            <w:proofErr w:type="spellStart"/>
            <w:r>
              <w:t>празд</w:t>
            </w:r>
            <w:proofErr w:type="spellEnd"/>
            <w: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18.</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Жакет (джемпер) шерстяной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19.</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Платье хлопчатобумажное</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20.</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Брюки хлопчатобумажные</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Обувь</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21.</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Демисезонная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пар</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22.</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Зимняя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пар</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23.</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Летняя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пар</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24.</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Тапочки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пар</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Мягкий инвентарь, оборудование</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25.</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Полотенце махровое (лицевое)</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lastRenderedPageBreak/>
              <w:t>26.</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Полотенце махровое (банное)</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27.</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Комплект постельного белья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28.</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Покрывало</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29.</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Одеяло шерстяное</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30.</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Кровать</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31.</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Стол (кухонный)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32.</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Стул</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33.</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Матрац ватный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34.</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Подушка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35.</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Кастрюля из эмалированной или нержавеющей стали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36.</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Тарелка мелкая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37.</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Тарелка глубокая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38.</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Чашка с блюдцем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комплект</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39.</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Комплект столовых приборов из нержавеющей стали</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комплект</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1</w:t>
            </w:r>
          </w:p>
        </w:tc>
      </w:tr>
    </w:tbl>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Примечание: руководителям организаций предоставляется право производить отдельные изменения указанных норм обеспечения с учетом желания выпускников в пределах бюджетных ассигнований, утвержденных законом Республики Бурятия о республиканском бюджете на соответствующий год.</w:t>
      </w:r>
      <w:r>
        <w:rPr>
          <w:rFonts w:ascii="Arial" w:hAnsi="Arial" w:cs="Arial"/>
          <w:color w:val="444444"/>
        </w:rPr>
        <w:br/>
      </w:r>
    </w:p>
    <w:p w:rsidR="00B8590C" w:rsidRDefault="00B8590C" w:rsidP="00B8590C">
      <w:pPr>
        <w:pStyle w:val="3"/>
        <w:spacing w:before="0" w:after="240" w:line="330" w:lineRule="atLeast"/>
        <w:jc w:val="right"/>
        <w:textAlignment w:val="baseline"/>
        <w:rPr>
          <w:rFonts w:ascii="Arial" w:hAnsi="Arial" w:cs="Arial"/>
          <w:color w:val="444444"/>
          <w:sz w:val="24"/>
          <w:szCs w:val="24"/>
        </w:rPr>
      </w:pPr>
      <w:r>
        <w:rPr>
          <w:rFonts w:ascii="Arial" w:hAnsi="Arial" w:cs="Arial"/>
          <w:color w:val="444444"/>
          <w:sz w:val="24"/>
          <w:szCs w:val="24"/>
        </w:rPr>
        <w:lastRenderedPageBreak/>
        <w:br/>
      </w:r>
      <w:r>
        <w:rPr>
          <w:rFonts w:ascii="Arial" w:hAnsi="Arial" w:cs="Arial"/>
          <w:color w:val="444444"/>
          <w:sz w:val="24"/>
          <w:szCs w:val="24"/>
        </w:rPr>
        <w:br/>
      </w:r>
      <w:proofErr w:type="gramStart"/>
      <w:r>
        <w:rPr>
          <w:rFonts w:ascii="Arial" w:hAnsi="Arial" w:cs="Arial"/>
          <w:color w:val="444444"/>
          <w:sz w:val="24"/>
          <w:szCs w:val="24"/>
        </w:rPr>
        <w:t>Приложение N 2</w:t>
      </w:r>
      <w:r>
        <w:rPr>
          <w:rFonts w:ascii="Arial" w:hAnsi="Arial" w:cs="Arial"/>
          <w:color w:val="444444"/>
          <w:sz w:val="24"/>
          <w:szCs w:val="24"/>
        </w:rPr>
        <w:br/>
        <w:t>к Положению об обеспечении</w:t>
      </w:r>
      <w:r>
        <w:rPr>
          <w:rFonts w:ascii="Arial" w:hAnsi="Arial" w:cs="Arial"/>
          <w:color w:val="444444"/>
          <w:sz w:val="24"/>
          <w:szCs w:val="24"/>
        </w:rPr>
        <w:br/>
        <w:t>бесплатным питанием, бесплатным</w:t>
      </w:r>
      <w:r>
        <w:rPr>
          <w:rFonts w:ascii="Arial" w:hAnsi="Arial" w:cs="Arial"/>
          <w:color w:val="444444"/>
          <w:sz w:val="24"/>
          <w:szCs w:val="24"/>
        </w:rPr>
        <w:br/>
        <w:t>комплектом одежды, обуви и мягким</w:t>
      </w:r>
      <w:r>
        <w:rPr>
          <w:rFonts w:ascii="Arial" w:hAnsi="Arial" w:cs="Arial"/>
          <w:color w:val="444444"/>
          <w:sz w:val="24"/>
          <w:szCs w:val="24"/>
        </w:rPr>
        <w:br/>
        <w:t>инвентарем выпускников и</w:t>
      </w:r>
      <w:r>
        <w:rPr>
          <w:rFonts w:ascii="Arial" w:hAnsi="Arial" w:cs="Arial"/>
          <w:color w:val="444444"/>
          <w:sz w:val="24"/>
          <w:szCs w:val="24"/>
        </w:rPr>
        <w:br/>
        <w:t>обучающихся из числа детей-сирот,</w:t>
      </w:r>
      <w:r>
        <w:rPr>
          <w:rFonts w:ascii="Arial" w:hAnsi="Arial" w:cs="Arial"/>
          <w:color w:val="444444"/>
          <w:sz w:val="24"/>
          <w:szCs w:val="24"/>
        </w:rPr>
        <w:br/>
        <w:t>детей, оставшихся без попечения</w:t>
      </w:r>
      <w:r>
        <w:rPr>
          <w:rFonts w:ascii="Arial" w:hAnsi="Arial" w:cs="Arial"/>
          <w:color w:val="444444"/>
          <w:sz w:val="24"/>
          <w:szCs w:val="24"/>
        </w:rPr>
        <w:br/>
        <w:t>родителей, и лиц из их числа,</w:t>
      </w:r>
      <w:r>
        <w:rPr>
          <w:rFonts w:ascii="Arial" w:hAnsi="Arial" w:cs="Arial"/>
          <w:color w:val="444444"/>
          <w:sz w:val="24"/>
          <w:szCs w:val="24"/>
        </w:rPr>
        <w:br/>
        <w:t>обучающихся по основным</w:t>
      </w:r>
      <w:r>
        <w:rPr>
          <w:rFonts w:ascii="Arial" w:hAnsi="Arial" w:cs="Arial"/>
          <w:color w:val="444444"/>
          <w:sz w:val="24"/>
          <w:szCs w:val="24"/>
        </w:rPr>
        <w:br/>
        <w:t>профессиональным образовательным</w:t>
      </w:r>
      <w:r>
        <w:rPr>
          <w:rFonts w:ascii="Arial" w:hAnsi="Arial" w:cs="Arial"/>
          <w:color w:val="444444"/>
          <w:sz w:val="24"/>
          <w:szCs w:val="24"/>
        </w:rPr>
        <w:br/>
        <w:t>программам и (или) по программам</w:t>
      </w:r>
      <w:r>
        <w:rPr>
          <w:rFonts w:ascii="Arial" w:hAnsi="Arial" w:cs="Arial"/>
          <w:color w:val="444444"/>
          <w:sz w:val="24"/>
          <w:szCs w:val="24"/>
        </w:rPr>
        <w:br/>
        <w:t>профессиональной подготовки по</w:t>
      </w:r>
      <w:r>
        <w:rPr>
          <w:rFonts w:ascii="Arial" w:hAnsi="Arial" w:cs="Arial"/>
          <w:color w:val="444444"/>
          <w:sz w:val="24"/>
          <w:szCs w:val="24"/>
        </w:rPr>
        <w:br/>
        <w:t>профессиям рабочих, должностям</w:t>
      </w:r>
      <w:r>
        <w:rPr>
          <w:rFonts w:ascii="Arial" w:hAnsi="Arial" w:cs="Arial"/>
          <w:color w:val="444444"/>
          <w:sz w:val="24"/>
          <w:szCs w:val="24"/>
        </w:rPr>
        <w:br/>
        <w:t>служащих за счет средств</w:t>
      </w:r>
      <w:r>
        <w:rPr>
          <w:rFonts w:ascii="Arial" w:hAnsi="Arial" w:cs="Arial"/>
          <w:color w:val="444444"/>
          <w:sz w:val="24"/>
          <w:szCs w:val="24"/>
        </w:rPr>
        <w:br/>
        <w:t>республиканского бюджета,</w:t>
      </w:r>
      <w:r>
        <w:rPr>
          <w:rFonts w:ascii="Arial" w:hAnsi="Arial" w:cs="Arial"/>
          <w:color w:val="444444"/>
          <w:sz w:val="24"/>
          <w:szCs w:val="24"/>
        </w:rPr>
        <w:br/>
        <w:t>от __________ 2021 N ___</w:t>
      </w:r>
      <w:proofErr w:type="gramEnd"/>
    </w:p>
    <w:p w:rsidR="00B8590C" w:rsidRDefault="00B8590C" w:rsidP="00B8590C">
      <w:pPr>
        <w:pStyle w:val="formattext"/>
        <w:spacing w:before="0" w:beforeAutospacing="0" w:after="0" w:afterAutospacing="0" w:line="330" w:lineRule="atLeast"/>
        <w:jc w:val="right"/>
        <w:textAlignment w:val="baseline"/>
        <w:rPr>
          <w:rFonts w:ascii="Arial" w:hAnsi="Arial" w:cs="Arial"/>
          <w:color w:val="444444"/>
        </w:rPr>
      </w:pPr>
      <w:r>
        <w:rPr>
          <w:rFonts w:ascii="Arial" w:hAnsi="Arial" w:cs="Arial"/>
          <w:color w:val="444444"/>
        </w:rPr>
        <w:br/>
      </w:r>
      <w:r>
        <w:rPr>
          <w:rFonts w:ascii="Arial" w:hAnsi="Arial" w:cs="Arial"/>
          <w:color w:val="444444"/>
        </w:rPr>
        <w:br/>
        <w:t>Таблица N 2</w:t>
      </w:r>
    </w:p>
    <w:p w:rsidR="00B8590C" w:rsidRDefault="00B8590C" w:rsidP="00B8590C">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br/>
      </w:r>
      <w:r>
        <w:rPr>
          <w:rFonts w:ascii="Arial" w:hAnsi="Arial" w:cs="Arial"/>
          <w:b/>
          <w:bCs/>
          <w:color w:val="444444"/>
        </w:rPr>
        <w:br/>
        <w:t xml:space="preserve">НОРМЫ ОБЕСПЕЧЕНИЯ БЕСПЛАТНЫМ КОМПЛЕКТОМ ОДЕЖДЫ, ОБУВИ И МЯГКИМ ИНВЕНТАРЕМ ДЕТЕЙ-СИРОТ, ДЕТЕЙ, ОСТАВШИХСЯ БЕЗ ПОПЕЧЕНИЯ РОДИТЕЛЕЙ, ЛИЦ, ПОТЕРЯВШИХ В ПЕРИОД ОБУЧЕНИЯ ОБОИХ РОДИТЕЛЕЙ ИЛИ ЕДИНСТВЕННОГО РОДИТЕЛЯ, ОБУЧАЮЩИХСЯ ПО ОЧНОЙ ФОРМЕ ПО ОСНОВНЫМ ОБРАЗОВАТЕЛЬНЫМ ПРОГРАММАМ СРЕДНЕГО ПРОФЕССИОНАЛЬНОГО ОБРАЗОВАНИЯ ЗА СЧЕТ СРЕДСТВ РЕСПУБЛИКАНСКОГО </w:t>
      </w:r>
      <w:r>
        <w:rPr>
          <w:rFonts w:ascii="Arial" w:hAnsi="Arial" w:cs="Arial"/>
          <w:b/>
          <w:bCs/>
          <w:color w:val="444444"/>
        </w:rPr>
        <w:lastRenderedPageBreak/>
        <w:t>БЮДЖЕТА, А ТАКЖЕ НАХОДЯЩИХСЯ В ОРГАНИЗАЦИЯХ ДЛЯ ДЕТЕЙ-СИРОТ</w:t>
      </w:r>
      <w:r>
        <w:rPr>
          <w:rFonts w:ascii="Arial" w:hAnsi="Arial" w:cs="Arial"/>
          <w:b/>
          <w:bCs/>
          <w:color w:val="444444"/>
        </w:rPr>
        <w:br/>
      </w:r>
    </w:p>
    <w:tbl>
      <w:tblPr>
        <w:tblW w:w="0" w:type="auto"/>
        <w:tblCellMar>
          <w:left w:w="0" w:type="dxa"/>
          <w:right w:w="0" w:type="dxa"/>
        </w:tblCellMar>
        <w:tblLook w:val="04A0"/>
      </w:tblPr>
      <w:tblGrid>
        <w:gridCol w:w="645"/>
        <w:gridCol w:w="3696"/>
        <w:gridCol w:w="1374"/>
        <w:gridCol w:w="1478"/>
        <w:gridCol w:w="1664"/>
        <w:gridCol w:w="970"/>
      </w:tblGrid>
      <w:tr w:rsidR="00B8590C" w:rsidTr="00B8590C">
        <w:trPr>
          <w:trHeight w:val="15"/>
        </w:trPr>
        <w:tc>
          <w:tcPr>
            <w:tcW w:w="554" w:type="dxa"/>
            <w:tcBorders>
              <w:top w:val="nil"/>
              <w:left w:val="nil"/>
              <w:bottom w:val="nil"/>
              <w:right w:val="nil"/>
            </w:tcBorders>
            <w:shd w:val="clear" w:color="auto" w:fill="auto"/>
            <w:hideMark/>
          </w:tcPr>
          <w:p w:rsidR="00B8590C" w:rsidRDefault="00B8590C">
            <w:pPr>
              <w:rPr>
                <w:sz w:val="2"/>
                <w:szCs w:val="24"/>
              </w:rPr>
            </w:pPr>
          </w:p>
        </w:tc>
        <w:tc>
          <w:tcPr>
            <w:tcW w:w="3696" w:type="dxa"/>
            <w:tcBorders>
              <w:top w:val="nil"/>
              <w:left w:val="nil"/>
              <w:bottom w:val="nil"/>
              <w:right w:val="nil"/>
            </w:tcBorders>
            <w:shd w:val="clear" w:color="auto" w:fill="auto"/>
            <w:hideMark/>
          </w:tcPr>
          <w:p w:rsidR="00B8590C" w:rsidRDefault="00B8590C">
            <w:pPr>
              <w:rPr>
                <w:sz w:val="2"/>
                <w:szCs w:val="24"/>
              </w:rPr>
            </w:pPr>
          </w:p>
        </w:tc>
        <w:tc>
          <w:tcPr>
            <w:tcW w:w="1109" w:type="dxa"/>
            <w:tcBorders>
              <w:top w:val="nil"/>
              <w:left w:val="nil"/>
              <w:bottom w:val="nil"/>
              <w:right w:val="nil"/>
            </w:tcBorders>
            <w:shd w:val="clear" w:color="auto" w:fill="auto"/>
            <w:hideMark/>
          </w:tcPr>
          <w:p w:rsidR="00B8590C" w:rsidRDefault="00B8590C">
            <w:pPr>
              <w:rPr>
                <w:sz w:val="2"/>
                <w:szCs w:val="24"/>
              </w:rPr>
            </w:pPr>
          </w:p>
        </w:tc>
        <w:tc>
          <w:tcPr>
            <w:tcW w:w="1478" w:type="dxa"/>
            <w:tcBorders>
              <w:top w:val="nil"/>
              <w:left w:val="nil"/>
              <w:bottom w:val="nil"/>
              <w:right w:val="nil"/>
            </w:tcBorders>
            <w:shd w:val="clear" w:color="auto" w:fill="auto"/>
            <w:hideMark/>
          </w:tcPr>
          <w:p w:rsidR="00B8590C" w:rsidRDefault="00B8590C">
            <w:pPr>
              <w:rPr>
                <w:sz w:val="2"/>
                <w:szCs w:val="24"/>
              </w:rPr>
            </w:pPr>
          </w:p>
        </w:tc>
        <w:tc>
          <w:tcPr>
            <w:tcW w:w="1663" w:type="dxa"/>
            <w:tcBorders>
              <w:top w:val="nil"/>
              <w:left w:val="nil"/>
              <w:bottom w:val="nil"/>
              <w:right w:val="nil"/>
            </w:tcBorders>
            <w:shd w:val="clear" w:color="auto" w:fill="auto"/>
            <w:hideMark/>
          </w:tcPr>
          <w:p w:rsidR="00B8590C" w:rsidRDefault="00B8590C">
            <w:pPr>
              <w:rPr>
                <w:sz w:val="2"/>
                <w:szCs w:val="24"/>
              </w:rPr>
            </w:pPr>
          </w:p>
        </w:tc>
        <w:tc>
          <w:tcPr>
            <w:tcW w:w="924" w:type="dxa"/>
            <w:tcBorders>
              <w:top w:val="nil"/>
              <w:left w:val="nil"/>
              <w:bottom w:val="nil"/>
              <w:right w:val="nil"/>
            </w:tcBorders>
            <w:shd w:val="clear" w:color="auto" w:fill="auto"/>
            <w:hideMark/>
          </w:tcPr>
          <w:p w:rsidR="00B8590C" w:rsidRDefault="00B8590C">
            <w:pPr>
              <w:rPr>
                <w:sz w:val="2"/>
                <w:szCs w:val="24"/>
              </w:rPr>
            </w:pPr>
          </w:p>
        </w:tc>
      </w:tr>
      <w:tr w:rsidR="00B8590C" w:rsidTr="00B8590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 xml:space="preserve">NN </w:t>
            </w:r>
            <w:proofErr w:type="spellStart"/>
            <w:proofErr w:type="gramStart"/>
            <w:r>
              <w:t>п</w:t>
            </w:r>
            <w:proofErr w:type="spellEnd"/>
            <w:proofErr w:type="gramEnd"/>
            <w:r>
              <w:t>/</w:t>
            </w:r>
            <w:proofErr w:type="spellStart"/>
            <w:r>
              <w:t>п</w:t>
            </w:r>
            <w:proofErr w:type="spellEnd"/>
          </w:p>
        </w:tc>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Наименование одежды, обуви</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Единица измерения</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 xml:space="preserve">Норма на 1-го </w:t>
            </w:r>
            <w:proofErr w:type="gramStart"/>
            <w:r>
              <w:t>обучающегося</w:t>
            </w:r>
            <w:proofErr w:type="gramEnd"/>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Норма носки (в год)</w:t>
            </w:r>
          </w:p>
        </w:tc>
      </w:tr>
      <w:tr w:rsidR="00B8590C" w:rsidTr="00B8590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для юноши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center"/>
              <w:textAlignment w:val="baseline"/>
            </w:pPr>
            <w:r>
              <w:t>для девушки</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Одежда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Головной убор осенний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Головной убор зимний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3.</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Перчатки (варежки)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пар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4.</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Куртка зимняя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5.</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Куртка демисезонная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6.</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Бюстгальтер</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7.</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Колготки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8.</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Юбка шерстяная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9.</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Костюм спортивный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10.</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Брюки шерстяные</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11.</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Рубашка (сорочка)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Блуза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13.</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Носки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пар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14.</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Сумка дорожная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15.</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Шарф теплый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16.</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Нательное белье</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комплект</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17.</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Костюм или платье (</w:t>
            </w:r>
            <w:proofErr w:type="spellStart"/>
            <w:r>
              <w:t>празд</w:t>
            </w:r>
            <w:proofErr w:type="spellEnd"/>
            <w:r>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18.</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Жакет (джемпер) шерстяной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19.</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Платье хлопчатобумажное</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20.</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Брюки хлопчатобумажные</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2</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21.</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Средства личной гигиены</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штук</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Обувь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rPr>
                <w:sz w:val="24"/>
                <w:szCs w:val="24"/>
              </w:rPr>
            </w:pP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Демисезонная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пар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lastRenderedPageBreak/>
              <w:t>23.</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Зимняя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пар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24.</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Летняя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пар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r>
      <w:tr w:rsidR="00B8590C" w:rsidTr="00B8590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25.</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Тапочки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textAlignment w:val="baseline"/>
            </w:pPr>
            <w:r>
              <w:t>пар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8590C" w:rsidRDefault="00B8590C">
            <w:pPr>
              <w:pStyle w:val="formattext"/>
              <w:spacing w:before="0" w:beforeAutospacing="0" w:after="0" w:afterAutospacing="0"/>
              <w:jc w:val="right"/>
              <w:textAlignment w:val="baseline"/>
            </w:pPr>
            <w:r>
              <w:t>1</w:t>
            </w:r>
          </w:p>
        </w:tc>
      </w:tr>
    </w:tbl>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Примечание: руководителям организаций предоставляется право производить отдельные изменения указанных норм </w:t>
      </w:r>
      <w:proofErr w:type="gramStart"/>
      <w:r>
        <w:rPr>
          <w:rFonts w:ascii="Arial" w:hAnsi="Arial" w:cs="Arial"/>
          <w:color w:val="444444"/>
        </w:rPr>
        <w:t>обеспечения</w:t>
      </w:r>
      <w:proofErr w:type="gramEnd"/>
      <w:r>
        <w:rPr>
          <w:rFonts w:ascii="Arial" w:hAnsi="Arial" w:cs="Arial"/>
          <w:color w:val="444444"/>
        </w:rPr>
        <w:t xml:space="preserve"> с учетом желания обучающихся в пределах бюджетных ассигнований, утвержденных законом Республики Бурятия о республиканском бюджете на соответствующий год.</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Девушкам из числа обучающихся по основным образовательным программам среднего профессионального образования и (или) по программам профессиональной подготовки по профессиям рабочих, должностям служащих выделяются денежные средства на расходы, связанные с приобретением средств личной гигиены, в размере 1000 рублей в год.</w:t>
      </w:r>
      <w:r>
        <w:rPr>
          <w:rFonts w:ascii="Arial" w:hAnsi="Arial" w:cs="Arial"/>
          <w:color w:val="444444"/>
        </w:rPr>
        <w:br/>
      </w:r>
    </w:p>
    <w:p w:rsidR="00B8590C" w:rsidRDefault="00B8590C" w:rsidP="00B8590C">
      <w:pPr>
        <w:pStyle w:val="2"/>
        <w:spacing w:before="0" w:beforeAutospacing="0" w:after="240" w:afterAutospacing="0" w:line="330" w:lineRule="atLeast"/>
        <w:jc w:val="right"/>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Приложение N 2</w:t>
      </w:r>
      <w:r>
        <w:rPr>
          <w:rFonts w:ascii="Arial" w:hAnsi="Arial" w:cs="Arial"/>
          <w:color w:val="444444"/>
          <w:sz w:val="24"/>
          <w:szCs w:val="24"/>
        </w:rPr>
        <w:br/>
        <w:t>к Постановлению Правительства</w:t>
      </w:r>
      <w:r>
        <w:rPr>
          <w:rFonts w:ascii="Arial" w:hAnsi="Arial" w:cs="Arial"/>
          <w:color w:val="444444"/>
          <w:sz w:val="24"/>
          <w:szCs w:val="24"/>
        </w:rPr>
        <w:br/>
        <w:t>Республики Бурятия</w:t>
      </w:r>
      <w:r>
        <w:rPr>
          <w:rFonts w:ascii="Arial" w:hAnsi="Arial" w:cs="Arial"/>
          <w:color w:val="444444"/>
          <w:sz w:val="24"/>
          <w:szCs w:val="24"/>
        </w:rPr>
        <w:br/>
        <w:t>от 28.05.2021 N 264</w:t>
      </w:r>
    </w:p>
    <w:p w:rsidR="00B8590C" w:rsidRDefault="00B8590C" w:rsidP="00B8590C">
      <w:pPr>
        <w:pStyle w:val="formattext"/>
        <w:spacing w:before="0" w:beforeAutospacing="0" w:after="0" w:afterAutospacing="0" w:line="330" w:lineRule="atLeast"/>
        <w:jc w:val="right"/>
        <w:textAlignment w:val="baseline"/>
        <w:rPr>
          <w:rFonts w:ascii="Arial" w:hAnsi="Arial" w:cs="Arial"/>
          <w:color w:val="444444"/>
        </w:rPr>
      </w:pPr>
      <w:r>
        <w:rPr>
          <w:rFonts w:ascii="Arial" w:hAnsi="Arial" w:cs="Arial"/>
          <w:color w:val="444444"/>
        </w:rPr>
        <w:br/>
      </w:r>
      <w:r>
        <w:rPr>
          <w:rFonts w:ascii="Arial" w:hAnsi="Arial" w:cs="Arial"/>
          <w:color w:val="444444"/>
        </w:rPr>
        <w:br/>
        <w:t>Приложение N 3</w:t>
      </w:r>
    </w:p>
    <w:p w:rsidR="00B8590C" w:rsidRDefault="00B8590C" w:rsidP="00B8590C">
      <w:pPr>
        <w:pStyle w:val="formattext"/>
        <w:spacing w:before="0" w:beforeAutospacing="0" w:after="0" w:afterAutospacing="0" w:line="330" w:lineRule="atLeast"/>
        <w:jc w:val="right"/>
        <w:textAlignment w:val="baseline"/>
        <w:rPr>
          <w:rFonts w:ascii="Arial" w:hAnsi="Arial" w:cs="Arial"/>
          <w:color w:val="444444"/>
        </w:rPr>
      </w:pPr>
      <w:r>
        <w:rPr>
          <w:rFonts w:ascii="Arial" w:hAnsi="Arial" w:cs="Arial"/>
          <w:color w:val="444444"/>
        </w:rPr>
        <w:br/>
      </w:r>
      <w:r>
        <w:rPr>
          <w:rFonts w:ascii="Arial" w:hAnsi="Arial" w:cs="Arial"/>
          <w:color w:val="444444"/>
        </w:rPr>
        <w:br/>
        <w:t>Утверждено</w:t>
      </w:r>
      <w:r>
        <w:rPr>
          <w:rFonts w:ascii="Arial" w:hAnsi="Arial" w:cs="Arial"/>
          <w:color w:val="444444"/>
        </w:rPr>
        <w:br/>
        <w:t>Постановлением Правительства</w:t>
      </w:r>
      <w:r>
        <w:rPr>
          <w:rFonts w:ascii="Arial" w:hAnsi="Arial" w:cs="Arial"/>
          <w:color w:val="444444"/>
        </w:rPr>
        <w:br/>
      </w:r>
      <w:r>
        <w:rPr>
          <w:rFonts w:ascii="Arial" w:hAnsi="Arial" w:cs="Arial"/>
          <w:color w:val="444444"/>
        </w:rPr>
        <w:lastRenderedPageBreak/>
        <w:t>Республики Бурятия</w:t>
      </w:r>
      <w:r>
        <w:rPr>
          <w:rFonts w:ascii="Arial" w:hAnsi="Arial" w:cs="Arial"/>
          <w:color w:val="444444"/>
        </w:rPr>
        <w:br/>
        <w:t>от 31.03.2005 N 102</w:t>
      </w:r>
    </w:p>
    <w:p w:rsidR="00B8590C" w:rsidRDefault="00B8590C" w:rsidP="00B8590C">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br/>
      </w:r>
      <w:r>
        <w:rPr>
          <w:rFonts w:ascii="Arial" w:hAnsi="Arial" w:cs="Arial"/>
          <w:b/>
          <w:bCs/>
          <w:color w:val="444444"/>
        </w:rPr>
        <w:br/>
      </w:r>
      <w:proofErr w:type="gramStart"/>
      <w:r>
        <w:rPr>
          <w:rFonts w:ascii="Arial" w:hAnsi="Arial" w:cs="Arial"/>
          <w:b/>
          <w:bCs/>
          <w:color w:val="444444"/>
        </w:rPr>
        <w:t>ПОЛОЖЕНИЕ О ПОРЯДКЕ ОБЕСПЕЧЕНИЯ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БЕСПЛАТНЫМ ПРОЕЗДОМ НА</w:t>
      </w:r>
      <w:proofErr w:type="gramEnd"/>
      <w:r>
        <w:rPr>
          <w:rFonts w:ascii="Arial" w:hAnsi="Arial" w:cs="Arial"/>
          <w:b/>
          <w:bCs/>
          <w:color w:val="444444"/>
        </w:rPr>
        <w:t xml:space="preserve"> ГОРОДСКОМ, ПРИГОРОДНОМ </w:t>
      </w:r>
      <w:proofErr w:type="gramStart"/>
      <w:r>
        <w:rPr>
          <w:rFonts w:ascii="Arial" w:hAnsi="Arial" w:cs="Arial"/>
          <w:b/>
          <w:bCs/>
          <w:color w:val="444444"/>
        </w:rPr>
        <w:t>ТРАНСПОРТЕ</w:t>
      </w:r>
      <w:proofErr w:type="gramEnd"/>
      <w:r>
        <w:rPr>
          <w:rFonts w:ascii="Arial" w:hAnsi="Arial" w:cs="Arial"/>
          <w:b/>
          <w:bCs/>
          <w:color w:val="444444"/>
        </w:rPr>
        <w:t>, В СЕЛЬСКОЙ МЕСТНОСТИ НА ВНУТРИРАЙОННОМ И МЕЖМУНИЦИПАЛЬНОМ ТРАНСПОРТЕ (КРОМЕ ТАКСИ), А ТАКЖЕ БЕСПЛАТНЫМ ПРОЕЗДОМ ОДИН РАЗ В ГОД К МЕСТУ ЖИТЕЛЬСТВА И ОБРАТНО К МЕСТУ УЧЕБЫ</w:t>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Настоящее Положение регламентирует порядок обеспечения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в образовательных организациях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w:t>
      </w:r>
      <w:proofErr w:type="gramEnd"/>
      <w:r>
        <w:rPr>
          <w:rFonts w:ascii="Arial" w:hAnsi="Arial" w:cs="Arial"/>
          <w:color w:val="444444"/>
        </w:rPr>
        <w:t xml:space="preserve"> бюджета, бесплатным проездом на городском, пригородном, в сельской местности на внутрирайонном транспорте и межмуниципальном транспорте (кроме такси), а также бесплатным проездом один раз в год к месту жительства и обратно к месту учебы.</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2. Обеспечение </w:t>
      </w:r>
      <w:proofErr w:type="gramStart"/>
      <w:r>
        <w:rPr>
          <w:rFonts w:ascii="Arial" w:hAnsi="Arial" w:cs="Arial"/>
          <w:color w:val="444444"/>
        </w:rPr>
        <w:t>обучающихся</w:t>
      </w:r>
      <w:proofErr w:type="gramEnd"/>
      <w:r>
        <w:rPr>
          <w:rFonts w:ascii="Arial" w:hAnsi="Arial" w:cs="Arial"/>
          <w:color w:val="444444"/>
        </w:rPr>
        <w:t xml:space="preserve"> бесплатным проездом осуществляется организациями, осуществляющими образовательную деятельность (далее - Образовательные Организации).</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 xml:space="preserve">3. Бесплатным проездом обеспечиваются дети-сироты, дети, оставшиеся без попечения родителей, и лица из их числа, лица, потерявшие в период обучения обоих родителей или единственного родителя, обучающиеся </w:t>
      </w:r>
      <w:proofErr w:type="gramStart"/>
      <w:r>
        <w:rPr>
          <w:rFonts w:ascii="Arial" w:hAnsi="Arial" w:cs="Arial"/>
          <w:color w:val="444444"/>
        </w:rPr>
        <w:t>по</w:t>
      </w:r>
      <w:proofErr w:type="gramEnd"/>
      <w:r>
        <w:rPr>
          <w:rFonts w:ascii="Arial" w:hAnsi="Arial" w:cs="Arial"/>
          <w:color w:val="444444"/>
        </w:rPr>
        <w:t xml:space="preserve"> </w:t>
      </w:r>
      <w:proofErr w:type="gramStart"/>
      <w:r>
        <w:rPr>
          <w:rFonts w:ascii="Arial" w:hAnsi="Arial" w:cs="Arial"/>
          <w:color w:val="444444"/>
        </w:rPr>
        <w:t>основным</w:t>
      </w:r>
      <w:proofErr w:type="gramEnd"/>
      <w:r>
        <w:rPr>
          <w:rFonts w:ascii="Arial" w:hAnsi="Arial" w:cs="Arial"/>
          <w:color w:val="444444"/>
        </w:rPr>
        <w:t xml:space="preserve"> профессиональным образовательным программам и (или) по программам профессиональной подготовки по профессиям рабочих, должностям служащих, </w:t>
      </w:r>
      <w:r w:rsidRPr="00986393">
        <w:rPr>
          <w:rFonts w:ascii="Arial" w:hAnsi="Arial" w:cs="Arial"/>
          <w:b/>
          <w:color w:val="444444"/>
        </w:rPr>
        <w:t>до достижения ими возраста 23 лет.</w:t>
      </w:r>
      <w:r w:rsidRPr="00986393">
        <w:rPr>
          <w:rFonts w:ascii="Arial" w:hAnsi="Arial" w:cs="Arial"/>
          <w:b/>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 xml:space="preserve">Бесплатным проездом обеспечиваются дети-сироты, дети, оставшиеся без попечения родителей, и лица из их числа, обучающиеся по основным образовательным программам и (или) по программам профессиональной подготовки по профессиям рабочих, должностям служащих, со дня зачисления на обучение в Образовательную Организацию, со дня восстановления в Образовательной Организации и до завершения обучения, </w:t>
      </w:r>
      <w:r w:rsidRPr="00986393">
        <w:rPr>
          <w:rFonts w:ascii="Arial" w:hAnsi="Arial" w:cs="Arial"/>
          <w:b/>
          <w:color w:val="444444"/>
        </w:rPr>
        <w:t>но не свыше 23 лет.</w:t>
      </w:r>
      <w:r w:rsidRPr="00986393">
        <w:rPr>
          <w:rFonts w:ascii="Arial" w:hAnsi="Arial" w:cs="Arial"/>
          <w:b/>
          <w:color w:val="444444"/>
        </w:rPr>
        <w:br/>
      </w:r>
      <w:proofErr w:type="gramEnd"/>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 xml:space="preserve">Лица, потерявшие в период обучения обоих родителей или единственного родителя, обеспечиваются со дня возникновения оснований для такого обеспечения, но не более чем за 3 месяца до дня обращения и до завершения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w:t>
      </w:r>
      <w:r w:rsidRPr="00986393">
        <w:rPr>
          <w:rFonts w:ascii="Arial" w:hAnsi="Arial" w:cs="Arial"/>
          <w:b/>
          <w:color w:val="444444"/>
        </w:rPr>
        <w:t>но не свыше достижения ими возраста 23 лет.</w:t>
      </w:r>
      <w:r w:rsidRPr="00986393">
        <w:rPr>
          <w:rFonts w:ascii="Arial" w:hAnsi="Arial" w:cs="Arial"/>
          <w:b/>
          <w:color w:val="444444"/>
        </w:rPr>
        <w:br/>
      </w:r>
      <w:proofErr w:type="gramEnd"/>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4. При прекращении образовательных отношений в связи с отчислением по основаниям, предусмотренным </w:t>
      </w:r>
      <w:hyperlink r:id="rId25" w:anchor="7D20K3" w:history="1">
        <w:r>
          <w:rPr>
            <w:rStyle w:val="a3"/>
            <w:rFonts w:ascii="Arial" w:eastAsiaTheme="majorEastAsia" w:hAnsi="Arial" w:cs="Arial"/>
            <w:color w:val="3451A0"/>
          </w:rPr>
          <w:t>Федеральным законом от 29.12.2012 N 273-ФЗ "Об образовании в Российской Федерации"</w:t>
        </w:r>
      </w:hyperlink>
      <w:r>
        <w:rPr>
          <w:rFonts w:ascii="Arial" w:hAnsi="Arial" w:cs="Arial"/>
          <w:color w:val="444444"/>
        </w:rPr>
        <w:t>, обеспечение бесплатным проездом обучающихся прекращается со дня издания соответствующего распорядительного акта Образовательной Организации.</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5. </w:t>
      </w:r>
      <w:proofErr w:type="gramStart"/>
      <w:r>
        <w:rPr>
          <w:rFonts w:ascii="Arial" w:hAnsi="Arial" w:cs="Arial"/>
          <w:color w:val="444444"/>
        </w:rPr>
        <w:t>Для осуществления поездок на городском, пригородном транспорте и в сельской местности на внутрирайонном и межмуниципальном транспорте (кроме такси) Образовательные Организации ежемесячно выдают обучающимся проездные документы (билеты), дающие право проезда (в том числе многократного) соответствующими видами транспорта общего пользования.</w:t>
      </w:r>
      <w:r>
        <w:rPr>
          <w:rFonts w:ascii="Arial" w:hAnsi="Arial" w:cs="Arial"/>
          <w:color w:val="444444"/>
        </w:rPr>
        <w:br/>
      </w:r>
      <w:proofErr w:type="gramEnd"/>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6. Руководители Образовательных Организаций утверждают список работников, ответственных за приобретение, хранение и выдачу проездных документов (билетов), дающих право проезда (в том числе многократного) соответствующими видами транспорта общего пользования.</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7. Проездные документы (билеты) приобретаются ответственными работниками с учетом потребности обучающихся на основании их заявлений (для несовершеннолетних детей - заявления законного представителя ребенка), поданных в произвольной форме.</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8. Выдача проездных документов (билетов), дающих право проезда (в том числе многократного) соответствующими видами транспорта общего пользования, производится под подпись обучающегося (законного представителя несовершеннолетнего). Одновременно с выдачей проездных документов (билетов) обучающиеся информируются о запрете их передачи другим лицам для проезда на общественном транспорте. По истечении месяца обучающиеся возвращают использованные проездные документы (билеты) работникам Образовательной Организации, ответственным за приобретение, хранение и выдачу проездных документов (билетов).</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9. </w:t>
      </w:r>
      <w:proofErr w:type="gramStart"/>
      <w:r>
        <w:rPr>
          <w:rFonts w:ascii="Arial" w:hAnsi="Arial" w:cs="Arial"/>
          <w:color w:val="444444"/>
        </w:rPr>
        <w:t>Работники, ответственные за приобретение, хранение и выдачу проездных документов (билетов), по истечении месяца предъявляют в финансовое подразделение Образовательной Организации реестр выданных проездных документов (билетов), а также использованные проездные документы (билеты), дающие право проезда (в том числе многократного) соответствующими видами транспорта общего пользования, подтверждающие расходы по оплате проезда (на проездном документе (билете) должна быть указана его цена либо к проездному документу</w:t>
      </w:r>
      <w:proofErr w:type="gramEnd"/>
      <w:r>
        <w:rPr>
          <w:rFonts w:ascii="Arial" w:hAnsi="Arial" w:cs="Arial"/>
          <w:color w:val="444444"/>
        </w:rPr>
        <w:t xml:space="preserve"> (</w:t>
      </w:r>
      <w:proofErr w:type="gramStart"/>
      <w:r>
        <w:rPr>
          <w:rFonts w:ascii="Arial" w:hAnsi="Arial" w:cs="Arial"/>
          <w:color w:val="444444"/>
        </w:rPr>
        <w:t>билету) должны прилагаться чек или квитанция, подтверждающие его стоимость, либо справка транспортной организации, осуществившей перевозку).</w:t>
      </w:r>
      <w:r>
        <w:rPr>
          <w:rFonts w:ascii="Arial" w:hAnsi="Arial" w:cs="Arial"/>
          <w:color w:val="444444"/>
        </w:rPr>
        <w:br/>
      </w:r>
      <w:proofErr w:type="gramEnd"/>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 xml:space="preserve">10. </w:t>
      </w:r>
      <w:proofErr w:type="gramStart"/>
      <w:r>
        <w:rPr>
          <w:rFonts w:ascii="Arial" w:hAnsi="Arial" w:cs="Arial"/>
          <w:color w:val="444444"/>
        </w:rPr>
        <w:t>По желанию обучающегося взамен проездным документам (билетам), дающим право проезда (в том числе многократного) соответствующими видами транспорта общего пользования, расходы по оплате проезда в городском, пригородном транспорте, в сельской местности на внутрирайонном и межмуниципальном транспорте (кроме такси) возмещаются Образовательной Организацией в размере фактически понесенных затрат на основании заявления обучающегося (для несовершеннолетних детей - заявления законного представителя ребенка), поданного в произвольной форме</w:t>
      </w:r>
      <w:proofErr w:type="gramEnd"/>
      <w:r>
        <w:rPr>
          <w:rFonts w:ascii="Arial" w:hAnsi="Arial" w:cs="Arial"/>
          <w:color w:val="444444"/>
        </w:rPr>
        <w:t>, с приложением проездных документов (билетов) с указанием стоимости (в случае если цена не указана к проездному документу (билету), должны прилагаться чек или квитанция, подтверждающие его стоимость, или справка о стоимости проезда от перевозчика) на имя руководителя Образовательной Организации.</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Обеспечение бесплатным проездом один раз в год к месту жительства и обратно к месту учебы обучающихся производится Образовательной Организацией, в том числе за пользование постельными принадлежностями, за комплекс услуг, включаемых в стоимость плацкарта, а также возмещаются установленные на транспорте дополнительные платы и сборы (за исключением добровольного страхового сбора, а также других дополнительных услуг, направленных на повышение комфортности пассажиров, в том</w:t>
      </w:r>
      <w:proofErr w:type="gramEnd"/>
      <w:r>
        <w:rPr>
          <w:rFonts w:ascii="Arial" w:hAnsi="Arial" w:cs="Arial"/>
          <w:color w:val="444444"/>
        </w:rPr>
        <w:t xml:space="preserve"> </w:t>
      </w:r>
      <w:proofErr w:type="gramStart"/>
      <w:r>
        <w:rPr>
          <w:rFonts w:ascii="Arial" w:hAnsi="Arial" w:cs="Arial"/>
          <w:color w:val="444444"/>
        </w:rPr>
        <w:t>числе изменение классности проездного документа (билета), расходов, связанных с доставкой проездных документов (билетов), переоформлением проездных документов (билетов) по инициативе пассажира, доставкой багажа, сдачей проездного документа (билета) в связи с отказом от поездки (полета) или опозданием на поезд, самолет, автобус, водный транспорт), следующими видами транспорта:</w:t>
      </w:r>
      <w:r>
        <w:rPr>
          <w:rFonts w:ascii="Arial" w:hAnsi="Arial" w:cs="Arial"/>
          <w:color w:val="444444"/>
        </w:rPr>
        <w:br/>
      </w:r>
      <w:proofErr w:type="gramEnd"/>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железнодорожным транспортом - поездами дальнего следования в плацкартных вагонах в поездах любой категории, поездами пригородного сообщения;</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воздушным транспортом - самолетами в салоне экономического класса;</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 водным транспортом - на местах III категории кают судов транспортных маршрутов;</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автомобильным транспортом - автобусами по маршрутам регулярных перевозок в городском, пригородном, междугородном и межмуниципальном сообщении;</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городским наземным электрическим транспортом.</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11. Предварительная покупка проездных документов осуществляется при предоставлении в Образовательные Организации в срок не позднее 10 календарных дней до дня планируемой поездки следующих документов:</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личного заявления обучающегося (для несовершеннолетних детей - заявления законного представителя ребенка), поданного в произвольной форме;</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документов о стоимости проезда по территории Российской Федерации.</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12. </w:t>
      </w:r>
      <w:proofErr w:type="gramStart"/>
      <w:r>
        <w:rPr>
          <w:rFonts w:ascii="Arial" w:hAnsi="Arial" w:cs="Arial"/>
          <w:color w:val="444444"/>
        </w:rPr>
        <w:t>В случае оплаты обучающимся за свой счет проезда один раз в год к месту жительства и обратно к месту учебы ему в Образовательной Организации возмещаются расходы на проезд в размере фактически понесенных затрат на основании заявления обучающегося (для несовершеннолетних детей - заявления законного представителя ребенка), а также документов, подтверждающих расходы на проезд.</w:t>
      </w:r>
      <w:proofErr w:type="gramEnd"/>
      <w:r>
        <w:rPr>
          <w:rFonts w:ascii="Arial" w:hAnsi="Arial" w:cs="Arial"/>
          <w:color w:val="444444"/>
        </w:rPr>
        <w:t xml:space="preserve"> К документам, подтверждающим расходы на проезд, относится проездной документ (билет) с указанием цены, в случае если цена не указана к проездному документу (билету), должны прилагаться чек или квитанция, подтверждающие его стоимость, или справка о стоимости проезда от перевозчика.</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В случае приобретения обучающимися проездных документов (билетов) за свой счет также возмещаются расходы, связанные с проездом один раз в год к месту жительства и обратно к месту учебы, железнодорожным, воздушным, водным и автомобильным транспортом (кроме такси), в том числе за пользование постельными принадлежностями, за комплекс услуг, включаемых в стоимость плацкарта, а также возмещаются установленные на транспорте дополнительные платы и сборы</w:t>
      </w:r>
      <w:proofErr w:type="gramEnd"/>
      <w:r>
        <w:rPr>
          <w:rFonts w:ascii="Arial" w:hAnsi="Arial" w:cs="Arial"/>
          <w:color w:val="444444"/>
        </w:rPr>
        <w:t xml:space="preserve"> (</w:t>
      </w:r>
      <w:proofErr w:type="gramStart"/>
      <w:r>
        <w:rPr>
          <w:rFonts w:ascii="Arial" w:hAnsi="Arial" w:cs="Arial"/>
          <w:color w:val="444444"/>
        </w:rPr>
        <w:t>за исключением добровольного страхового сбора, а также других дополнительных услуг, направленных на повышение комфортности пассажиров, в том числе изменение классности проездного документа (билета), расходов, связанных с доставкой проездных документов (билетов), переоформлением проездных документов (билетов) по инициативе пассажира, доставкой багажа, сдачей проездного документа (билета) в связи с отказом от поездки (полета) или опозданием на поезд, самолет, автобус, водный транспорт).</w:t>
      </w:r>
      <w:r>
        <w:rPr>
          <w:rFonts w:ascii="Arial" w:hAnsi="Arial" w:cs="Arial"/>
          <w:color w:val="444444"/>
        </w:rPr>
        <w:br/>
      </w:r>
      <w:proofErr w:type="gramEnd"/>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13. </w:t>
      </w:r>
      <w:proofErr w:type="gramStart"/>
      <w:r>
        <w:rPr>
          <w:rFonts w:ascii="Arial" w:hAnsi="Arial" w:cs="Arial"/>
          <w:color w:val="444444"/>
        </w:rPr>
        <w:t>Расходы детям-сиротам, детям, оставшимся без попечения родителей, и лицам из их числа, лицам, потерявшим в период обучения обоих родителей или единственного родителя, обучающимся по основным образовательным программам и (или) по программам профессиональной подготовки по профессиям рабочих, должностям служащих, в том числе выпускникам, связанные с проездом один раз в год к месту жительства и обратно к месту учебы, возмещаются в пределах</w:t>
      </w:r>
      <w:proofErr w:type="gramEnd"/>
      <w:r>
        <w:rPr>
          <w:rFonts w:ascii="Arial" w:hAnsi="Arial" w:cs="Arial"/>
          <w:color w:val="444444"/>
        </w:rPr>
        <w:t xml:space="preserve"> стоимости проезда по кратчайшему или беспересадочному маршруту в пределах соответствующих категорий проезда.</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14. </w:t>
      </w:r>
      <w:proofErr w:type="gramStart"/>
      <w:r>
        <w:rPr>
          <w:rFonts w:ascii="Arial" w:hAnsi="Arial" w:cs="Arial"/>
          <w:color w:val="444444"/>
        </w:rPr>
        <w:t>В случае утраты подлинников проездных документов могут быть представлены дубликат проездного документа или копия экземпляра билета, оставшегося в распоряжении транспортной организации, осуществившей перевозку физического лица, или справка из транспортной организации с указанием реквизитов, позволяющих идентифицировать физическое лицо, маршрут его проезда, стоимость билета и дату поездки.</w:t>
      </w:r>
      <w:r>
        <w:rPr>
          <w:rFonts w:ascii="Arial" w:hAnsi="Arial" w:cs="Arial"/>
          <w:color w:val="444444"/>
        </w:rPr>
        <w:br/>
      </w:r>
      <w:proofErr w:type="gramEnd"/>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15. </w:t>
      </w:r>
      <w:proofErr w:type="gramStart"/>
      <w:r>
        <w:rPr>
          <w:rFonts w:ascii="Arial" w:hAnsi="Arial" w:cs="Arial"/>
          <w:color w:val="444444"/>
        </w:rPr>
        <w:t xml:space="preserve">Возмещение расходов за проезд на городском, пригородном транспорте, в сельской местности на внутрирайонном и межмуниципальном транспорте (кроме такси), а также за бесплатный проезд раз в год к месту жительства и обратно к месту учебы осуществляется в течение 30 календарных дней с момента предоставления обучающимся в организацию проездных </w:t>
      </w:r>
      <w:r>
        <w:rPr>
          <w:rFonts w:ascii="Arial" w:hAnsi="Arial" w:cs="Arial"/>
          <w:color w:val="444444"/>
        </w:rPr>
        <w:lastRenderedPageBreak/>
        <w:t>документов и (или) документов, подтверждающих расходы на проезд.</w:t>
      </w:r>
      <w:r>
        <w:rPr>
          <w:rFonts w:ascii="Arial" w:hAnsi="Arial" w:cs="Arial"/>
          <w:color w:val="444444"/>
        </w:rPr>
        <w:br/>
      </w:r>
      <w:proofErr w:type="gramEnd"/>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16. Возмещение расходов по обеспечению бесплатного проезда осуществляется путем перечисления денежных </w:t>
      </w:r>
      <w:proofErr w:type="gramStart"/>
      <w:r>
        <w:rPr>
          <w:rFonts w:ascii="Arial" w:hAnsi="Arial" w:cs="Arial"/>
          <w:color w:val="444444"/>
        </w:rPr>
        <w:t>средств</w:t>
      </w:r>
      <w:proofErr w:type="gramEnd"/>
      <w:r>
        <w:rPr>
          <w:rFonts w:ascii="Arial" w:hAnsi="Arial" w:cs="Arial"/>
          <w:color w:val="444444"/>
        </w:rPr>
        <w:t xml:space="preserve"> на лицевые счета обучающихся (для несовершеннолетних детей - на счет законного представителя ребенка), открытые в кредитных организациях. Реквизиты лицевых счетов обучающихся (для несовершеннолетних детей - счета законного представителя ребенка) предоставляются в Образовательную Организацию при зачислении на обучение.</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17. Финансирование расходов, связанных с обеспечением обучающихся бесплатным проездом, осуществляется за счет средств республиканского бюджета, предусмотренных на финансирование соответствующей Образовательной Организации.</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18. </w:t>
      </w:r>
      <w:proofErr w:type="gramStart"/>
      <w:r>
        <w:rPr>
          <w:rFonts w:ascii="Arial" w:hAnsi="Arial" w:cs="Arial"/>
          <w:color w:val="444444"/>
        </w:rPr>
        <w:t>Контроль за</w:t>
      </w:r>
      <w:proofErr w:type="gramEnd"/>
      <w:r>
        <w:rPr>
          <w:rFonts w:ascii="Arial" w:hAnsi="Arial" w:cs="Arial"/>
          <w:color w:val="444444"/>
        </w:rPr>
        <w:t xml:space="preserve"> целевым использованием денежных средств, предусмотренных на обеспечение проезда обучающихся указанной категории в п. 1 настоящего Положения, осуществляется Министерством образования и науки Республики Бурятия, Министерством здравоохранения Республики Бурятия, Министерством культуры Республики Бурятия по подведомственности.</w:t>
      </w:r>
      <w:r>
        <w:rPr>
          <w:rFonts w:ascii="Arial" w:hAnsi="Arial" w:cs="Arial"/>
          <w:color w:val="444444"/>
        </w:rPr>
        <w:br/>
      </w:r>
    </w:p>
    <w:p w:rsidR="00B8590C" w:rsidRDefault="00B8590C" w:rsidP="00B8590C">
      <w:pPr>
        <w:pStyle w:val="2"/>
        <w:spacing w:before="0" w:beforeAutospacing="0" w:after="240" w:afterAutospacing="0" w:line="330" w:lineRule="atLeast"/>
        <w:jc w:val="right"/>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Приложение N 3</w:t>
      </w:r>
      <w:r>
        <w:rPr>
          <w:rFonts w:ascii="Arial" w:hAnsi="Arial" w:cs="Arial"/>
          <w:color w:val="444444"/>
          <w:sz w:val="24"/>
          <w:szCs w:val="24"/>
        </w:rPr>
        <w:br/>
        <w:t>к Постановлению Правительства</w:t>
      </w:r>
      <w:r>
        <w:rPr>
          <w:rFonts w:ascii="Arial" w:hAnsi="Arial" w:cs="Arial"/>
          <w:color w:val="444444"/>
          <w:sz w:val="24"/>
          <w:szCs w:val="24"/>
        </w:rPr>
        <w:br/>
        <w:t>Республики Бурятия</w:t>
      </w:r>
      <w:r>
        <w:rPr>
          <w:rFonts w:ascii="Arial" w:hAnsi="Arial" w:cs="Arial"/>
          <w:color w:val="444444"/>
          <w:sz w:val="24"/>
          <w:szCs w:val="24"/>
        </w:rPr>
        <w:br/>
        <w:t>от 28.05.2021 N 264</w:t>
      </w:r>
    </w:p>
    <w:p w:rsidR="00B8590C" w:rsidRDefault="00B8590C" w:rsidP="00B8590C">
      <w:pPr>
        <w:pStyle w:val="formattext"/>
        <w:spacing w:before="0" w:beforeAutospacing="0" w:after="0" w:afterAutospacing="0" w:line="330" w:lineRule="atLeast"/>
        <w:jc w:val="right"/>
        <w:textAlignment w:val="baseline"/>
        <w:rPr>
          <w:rFonts w:ascii="Arial" w:hAnsi="Arial" w:cs="Arial"/>
          <w:color w:val="444444"/>
        </w:rPr>
      </w:pPr>
      <w:r>
        <w:rPr>
          <w:rFonts w:ascii="Arial" w:hAnsi="Arial" w:cs="Arial"/>
          <w:color w:val="444444"/>
        </w:rPr>
        <w:br/>
      </w:r>
      <w:r>
        <w:rPr>
          <w:rFonts w:ascii="Arial" w:hAnsi="Arial" w:cs="Arial"/>
          <w:color w:val="444444"/>
        </w:rPr>
        <w:br/>
        <w:t>Приложение N 5</w:t>
      </w:r>
    </w:p>
    <w:p w:rsidR="00B8590C" w:rsidRDefault="00B8590C" w:rsidP="00B8590C">
      <w:pPr>
        <w:pStyle w:val="formattext"/>
        <w:spacing w:before="0" w:beforeAutospacing="0" w:after="0" w:afterAutospacing="0" w:line="330" w:lineRule="atLeast"/>
        <w:jc w:val="right"/>
        <w:textAlignment w:val="baseline"/>
        <w:rPr>
          <w:rFonts w:ascii="Arial" w:hAnsi="Arial" w:cs="Arial"/>
          <w:color w:val="444444"/>
        </w:rPr>
      </w:pPr>
      <w:r>
        <w:rPr>
          <w:rFonts w:ascii="Arial" w:hAnsi="Arial" w:cs="Arial"/>
          <w:color w:val="444444"/>
        </w:rPr>
        <w:lastRenderedPageBreak/>
        <w:br/>
      </w:r>
      <w:r>
        <w:rPr>
          <w:rFonts w:ascii="Arial" w:hAnsi="Arial" w:cs="Arial"/>
          <w:color w:val="444444"/>
        </w:rPr>
        <w:br/>
        <w:t>Утверждено</w:t>
      </w:r>
      <w:r>
        <w:rPr>
          <w:rFonts w:ascii="Arial" w:hAnsi="Arial" w:cs="Arial"/>
          <w:color w:val="444444"/>
        </w:rPr>
        <w:br/>
        <w:t>Постановлением Правительства</w:t>
      </w:r>
      <w:r>
        <w:rPr>
          <w:rFonts w:ascii="Arial" w:hAnsi="Arial" w:cs="Arial"/>
          <w:color w:val="444444"/>
        </w:rPr>
        <w:br/>
        <w:t>Республики Бурятия</w:t>
      </w:r>
      <w:r>
        <w:rPr>
          <w:rFonts w:ascii="Arial" w:hAnsi="Arial" w:cs="Arial"/>
          <w:color w:val="444444"/>
        </w:rPr>
        <w:br/>
        <w:t>от 31.03.2005 N 102</w:t>
      </w:r>
    </w:p>
    <w:p w:rsidR="00B8590C" w:rsidRDefault="00B8590C" w:rsidP="00B8590C">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br/>
      </w:r>
      <w:r>
        <w:rPr>
          <w:rFonts w:ascii="Arial" w:hAnsi="Arial" w:cs="Arial"/>
          <w:b/>
          <w:bCs/>
          <w:color w:val="444444"/>
        </w:rPr>
        <w:br/>
        <w:t>ПОЛОЖЕНИЕ ОБ УСТАНОВЛЕНИИ РАЗМЕРА И ПОРЯДКА ВОЗМЕЩЕНИЯ РАСХОДОВ ПРОФЕССИОНАЛЬНЫХ ОБРАЗОВАТЕЛЬНЫХ ОРГАНИЗАЦИЙ НА ОБУЧЕНИЕ ЛИЦ ИЗ ЧИСЛА ДЕТЕЙ-СИРОТ И ДЕТЕЙ, ОСТАВШИХСЯ БЕЗ ПОПЕЧЕНИЯ РОДИТЕЛЕЙ, И ЛИЦ ИЗ ИХ ЧИСЛА</w:t>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Настоящее Положение устанавливает размер и порядок возмещения расходов профессиональных образовательных организаций на обучение лиц из числа детей-сирот и детей, оставшихся без попечения родителей, и лиц из их числа.</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Дети-сироты и дети, оставшиеся без попечения родителей, лица из их числа, лица, потерявшие в период обучения обоих родителей или единственного родителя, имеют право на получение первого и второго среднего профессионального образования по программе подготовки квалифицированных рабочих (служащих) без взимания платы.</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Дети-сироты и дети, оставшиеся без попечения родителей, лица из их числа, лица, потерявшие в период обучения обоих родителей или единственного родителя, обучающиеся в профессиональных образовательных организациях, зачисляются на полное государственное обеспечение до окончания ими данной образовательной организации и обеспечиваются:</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 единовременной денежной выплатой, установленной действующим законодательством;</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бесплатным питанием, бесплатным комплектом одежды и обуви, мягким инвентарем по нормам, установленным действующим законодательством;</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ежегодным пособием на приобретение учебной литературы и письменных принадлежностей в размере трехмесячной стипендии;</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 стипендией, размер которой увеличивается не менее чем на пятьдесят процентов по сравнению с размером стипендии, установленной для обучающихся в данной образовательной организации, а также выплачивается сто процентов заработной платы, начисленной в период производственного обучения и производственной практики.</w:t>
      </w:r>
      <w:r>
        <w:rPr>
          <w:rFonts w:ascii="Arial" w:hAnsi="Arial" w:cs="Arial"/>
          <w:color w:val="444444"/>
        </w:rPr>
        <w:br/>
      </w:r>
      <w:proofErr w:type="gramEnd"/>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4. Для </w:t>
      </w:r>
      <w:proofErr w:type="gramStart"/>
      <w:r>
        <w:rPr>
          <w:rFonts w:ascii="Arial" w:hAnsi="Arial" w:cs="Arial"/>
          <w:color w:val="444444"/>
        </w:rPr>
        <w:t>зачисления</w:t>
      </w:r>
      <w:proofErr w:type="gramEnd"/>
      <w:r>
        <w:rPr>
          <w:rFonts w:ascii="Arial" w:hAnsi="Arial" w:cs="Arial"/>
          <w:color w:val="444444"/>
        </w:rPr>
        <w:t xml:space="preserve"> на полное государственное обеспечение обучающиеся представляют в администрацию образовательных организаций копии документов, подтверждающих их отношение к категории детей-сирот и детей, оставшихся без попечения родителей, лиц из их числа, лиц, потерявших в период обучения обоих родителей или единственного родителя.</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5. Финансирование расходов, предусмотренных на возмещение расходов профессиональных образовательных организаций, на обучение детей-сирот и детей, оставшихся без попечения родителей, лиц из их числа, потерявших в период обучения обоих родителей или единственного родителя, осуществляется в пределах бюджетных ассигнований, утвержденных законом Республики Бурятия о республиканском бюджете на соответствующий год.</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lastRenderedPageBreak/>
        <w:t>Предоставление субсидий республиканским государственным профессиональным образовательным организациям осуществляется в соответствии с </w:t>
      </w:r>
      <w:hyperlink r:id="rId26" w:history="1">
        <w:r>
          <w:rPr>
            <w:rStyle w:val="a3"/>
            <w:rFonts w:ascii="Arial" w:eastAsiaTheme="majorEastAsia" w:hAnsi="Arial" w:cs="Arial"/>
            <w:color w:val="3451A0"/>
          </w:rPr>
          <w:t>постановлениями Правительства Республики Бурятия от 24.07.2012 N 443 "Об утверждении Порядка определения объема и условий предоставления субсидий из республиканского бюджета бюджетным и автономным учреждениям, подведомственным Министерству образования и науки Республики Бурятия, на иные цели"</w:t>
        </w:r>
      </w:hyperlink>
      <w:r>
        <w:rPr>
          <w:rFonts w:ascii="Arial" w:hAnsi="Arial" w:cs="Arial"/>
          <w:color w:val="444444"/>
        </w:rPr>
        <w:t>, от 13.04.2012 N 205 "Об утверждении Порядка определения объема и условий предоставления субсидий из республиканского</w:t>
      </w:r>
      <w:proofErr w:type="gramEnd"/>
      <w:r>
        <w:rPr>
          <w:rFonts w:ascii="Arial" w:hAnsi="Arial" w:cs="Arial"/>
          <w:color w:val="444444"/>
        </w:rPr>
        <w:t xml:space="preserve"> бюджета бюджетным и автономным учреждениям, подведомственным Министерству здравоохранения Республики Бурятия, на иные цели", </w:t>
      </w:r>
      <w:hyperlink r:id="rId27" w:history="1">
        <w:r>
          <w:rPr>
            <w:rStyle w:val="a3"/>
            <w:rFonts w:ascii="Arial" w:eastAsiaTheme="majorEastAsia" w:hAnsi="Arial" w:cs="Arial"/>
            <w:color w:val="3451A0"/>
          </w:rPr>
          <w:t>от 15.04.2011 N 170 "Об утверждении Порядка определения объема и условий предоставления субсидий из республиканского бюджета на иные цели в сфере "Культура"</w:t>
        </w:r>
      </w:hyperlink>
      <w:r>
        <w:rPr>
          <w:rFonts w:ascii="Arial" w:hAnsi="Arial" w:cs="Arial"/>
          <w:color w:val="444444"/>
        </w:rPr>
        <w:t>.</w:t>
      </w:r>
      <w:r>
        <w:rPr>
          <w:rFonts w:ascii="Arial" w:hAnsi="Arial" w:cs="Arial"/>
          <w:color w:val="444444"/>
        </w:rPr>
        <w:br/>
      </w:r>
    </w:p>
    <w:p w:rsidR="00B8590C" w:rsidRDefault="00B8590C" w:rsidP="00B8590C">
      <w:pPr>
        <w:pStyle w:val="formattext"/>
        <w:spacing w:before="0" w:beforeAutospacing="0" w:after="0" w:afterAutospacing="0" w:line="330" w:lineRule="atLeast"/>
        <w:textAlignment w:val="baseline"/>
        <w:rPr>
          <w:rFonts w:ascii="Arial" w:hAnsi="Arial" w:cs="Arial"/>
          <w:color w:val="444444"/>
        </w:rPr>
      </w:pPr>
    </w:p>
    <w:p w:rsidR="00B8590C" w:rsidRDefault="00B8590C" w:rsidP="00B8590C">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Предоставление субсидий образовательным организациям, не являющимся республиканскими государственными профессиональными организациями, осуществляется в соответствии с </w:t>
      </w:r>
      <w:hyperlink r:id="rId28" w:history="1">
        <w:r>
          <w:rPr>
            <w:rStyle w:val="a3"/>
            <w:rFonts w:ascii="Arial" w:eastAsiaTheme="majorEastAsia" w:hAnsi="Arial" w:cs="Arial"/>
            <w:color w:val="3451A0"/>
          </w:rPr>
          <w:t>постановлением Правительства Республики Бурятия от 15.04.2014 N 173 "Об утверждении Порядка предоставления субсидий из республиканского бюджета на возмещение затрат организаций, осуществляющих образовательную деятельность по образовательным программам среднего профессионального образования, за исключением республиканских государственных профессиональных организаций, зарегистрированных и осуществляющих свою деятельность на территории Республики Бурятия, прошедших конкурсный</w:t>
        </w:r>
        <w:proofErr w:type="gramEnd"/>
        <w:r>
          <w:rPr>
            <w:rStyle w:val="a3"/>
            <w:rFonts w:ascii="Arial" w:eastAsiaTheme="majorEastAsia" w:hAnsi="Arial" w:cs="Arial"/>
            <w:color w:val="3451A0"/>
          </w:rPr>
          <w:t xml:space="preserve"> отбор на установление контрольных цифр приема граждан по специальностям среднего профессионального образования"</w:t>
        </w:r>
      </w:hyperlink>
      <w:r>
        <w:rPr>
          <w:rFonts w:ascii="Arial" w:hAnsi="Arial" w:cs="Arial"/>
          <w:color w:val="444444"/>
        </w:rPr>
        <w:t>.</w:t>
      </w:r>
      <w:r>
        <w:rPr>
          <w:rFonts w:ascii="Arial" w:hAnsi="Arial" w:cs="Arial"/>
          <w:color w:val="444444"/>
        </w:rPr>
        <w:br/>
      </w:r>
    </w:p>
    <w:p w:rsidR="00B8590C" w:rsidRDefault="00B8590C" w:rsidP="00B8590C">
      <w:pPr>
        <w:textAlignment w:val="baseline"/>
        <w:rPr>
          <w:rFonts w:ascii="Times New Roman" w:hAnsi="Times New Roman" w:cs="Times New Roman"/>
          <w:sz w:val="18"/>
          <w:szCs w:val="18"/>
        </w:rPr>
      </w:pPr>
      <w:r>
        <w:rPr>
          <w:sz w:val="18"/>
          <w:szCs w:val="18"/>
        </w:rPr>
        <w:t>© АО «Кодекс», 2022. Исключительные авторские и смежные права принадлежат АО «Кодекс».</w:t>
      </w:r>
    </w:p>
    <w:p w:rsidR="00B8590C" w:rsidRDefault="006D306B" w:rsidP="00B8590C">
      <w:pPr>
        <w:textAlignment w:val="baseline"/>
        <w:rPr>
          <w:sz w:val="18"/>
          <w:szCs w:val="18"/>
        </w:rPr>
      </w:pPr>
      <w:hyperlink r:id="rId29" w:tgtFrame="_blank" w:history="1">
        <w:r w:rsidR="00B8590C">
          <w:rPr>
            <w:rStyle w:val="a3"/>
            <w:color w:val="999999"/>
            <w:sz w:val="18"/>
            <w:szCs w:val="18"/>
          </w:rPr>
          <w:t>Политика конфиденциальности персональных данных</w:t>
        </w:r>
      </w:hyperlink>
    </w:p>
    <w:p w:rsidR="00B8590C" w:rsidRDefault="006D306B" w:rsidP="00B8590C">
      <w:pPr>
        <w:textAlignment w:val="baseline"/>
        <w:rPr>
          <w:sz w:val="18"/>
          <w:szCs w:val="18"/>
        </w:rPr>
      </w:pPr>
      <w:hyperlink r:id="rId30" w:history="1">
        <w:r w:rsidR="00B8590C">
          <w:rPr>
            <w:rStyle w:val="a3"/>
            <w:color w:val="999999"/>
            <w:sz w:val="18"/>
            <w:szCs w:val="18"/>
          </w:rPr>
          <w:t>8-800-555-90-25</w:t>
        </w:r>
      </w:hyperlink>
      <w:r w:rsidR="00B8590C">
        <w:rPr>
          <w:sz w:val="18"/>
          <w:szCs w:val="18"/>
        </w:rPr>
        <w:t> - </w:t>
      </w:r>
      <w:hyperlink r:id="rId31" w:history="1">
        <w:r w:rsidR="00B8590C">
          <w:rPr>
            <w:rStyle w:val="a3"/>
            <w:color w:val="999999"/>
            <w:sz w:val="18"/>
            <w:szCs w:val="18"/>
          </w:rPr>
          <w:t>spp@kodeks.ru</w:t>
        </w:r>
      </w:hyperlink>
    </w:p>
    <w:p w:rsidR="00B8590C" w:rsidRDefault="00B8590C" w:rsidP="00B8590C">
      <w:pPr>
        <w:textAlignment w:val="baseline"/>
        <w:rPr>
          <w:sz w:val="18"/>
          <w:szCs w:val="18"/>
        </w:rPr>
      </w:pPr>
      <w:r>
        <w:rPr>
          <w:sz w:val="18"/>
          <w:szCs w:val="18"/>
          <w:bdr w:val="none" w:sz="0" w:space="0" w:color="auto" w:frame="1"/>
        </w:rPr>
        <w:t>v3.5.3 </w:t>
      </w:r>
      <w:proofErr w:type="spellStart"/>
      <w:r>
        <w:rPr>
          <w:sz w:val="18"/>
          <w:szCs w:val="18"/>
          <w:bdr w:val="none" w:sz="0" w:space="0" w:color="auto" w:frame="1"/>
        </w:rPr>
        <w:t>revision</w:t>
      </w:r>
      <w:proofErr w:type="spellEnd"/>
      <w:r>
        <w:rPr>
          <w:sz w:val="18"/>
          <w:szCs w:val="18"/>
          <w:bdr w:val="none" w:sz="0" w:space="0" w:color="auto" w:frame="1"/>
        </w:rPr>
        <w:t>: 5b87d28d</w:t>
      </w:r>
    </w:p>
    <w:p w:rsidR="00474248" w:rsidRDefault="00474248"/>
    <w:sectPr w:rsidR="00474248" w:rsidSect="00B8590C">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8590C"/>
    <w:rsid w:val="00474248"/>
    <w:rsid w:val="006D306B"/>
    <w:rsid w:val="00986393"/>
    <w:rsid w:val="00B85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248"/>
  </w:style>
  <w:style w:type="paragraph" w:styleId="2">
    <w:name w:val="heading 2"/>
    <w:basedOn w:val="a"/>
    <w:link w:val="20"/>
    <w:uiPriority w:val="9"/>
    <w:qFormat/>
    <w:rsid w:val="00B859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859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formation2">
    <w:name w:val="information2"/>
    <w:basedOn w:val="a0"/>
    <w:rsid w:val="00B8590C"/>
  </w:style>
  <w:style w:type="character" w:customStyle="1" w:styleId="20">
    <w:name w:val="Заголовок 2 Знак"/>
    <w:basedOn w:val="a0"/>
    <w:link w:val="2"/>
    <w:uiPriority w:val="9"/>
    <w:rsid w:val="00B8590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8590C"/>
    <w:rPr>
      <w:color w:val="0000FF"/>
      <w:u w:val="single"/>
    </w:rPr>
  </w:style>
  <w:style w:type="paragraph" w:customStyle="1" w:styleId="formattext">
    <w:name w:val="formattext"/>
    <w:basedOn w:val="a"/>
    <w:rsid w:val="00B859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859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8590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669928">
      <w:bodyDiv w:val="1"/>
      <w:marLeft w:val="0"/>
      <w:marRight w:val="0"/>
      <w:marTop w:val="0"/>
      <w:marBottom w:val="0"/>
      <w:divBdr>
        <w:top w:val="none" w:sz="0" w:space="0" w:color="auto"/>
        <w:left w:val="none" w:sz="0" w:space="0" w:color="auto"/>
        <w:bottom w:val="none" w:sz="0" w:space="0" w:color="auto"/>
        <w:right w:val="none" w:sz="0" w:space="0" w:color="auto"/>
      </w:divBdr>
    </w:div>
    <w:div w:id="1100880822">
      <w:bodyDiv w:val="1"/>
      <w:marLeft w:val="0"/>
      <w:marRight w:val="0"/>
      <w:marTop w:val="0"/>
      <w:marBottom w:val="0"/>
      <w:divBdr>
        <w:top w:val="none" w:sz="0" w:space="0" w:color="auto"/>
        <w:left w:val="none" w:sz="0" w:space="0" w:color="auto"/>
        <w:bottom w:val="none" w:sz="0" w:space="0" w:color="auto"/>
        <w:right w:val="none" w:sz="0" w:space="0" w:color="auto"/>
      </w:divBdr>
      <w:divsChild>
        <w:div w:id="98837960">
          <w:marLeft w:val="0"/>
          <w:marRight w:val="0"/>
          <w:marTop w:val="0"/>
          <w:marBottom w:val="0"/>
          <w:divBdr>
            <w:top w:val="none" w:sz="0" w:space="0" w:color="auto"/>
            <w:left w:val="none" w:sz="0" w:space="0" w:color="auto"/>
            <w:bottom w:val="none" w:sz="0" w:space="0" w:color="auto"/>
            <w:right w:val="none" w:sz="0" w:space="0" w:color="auto"/>
          </w:divBdr>
          <w:divsChild>
            <w:div w:id="568808364">
              <w:marLeft w:val="0"/>
              <w:marRight w:val="0"/>
              <w:marTop w:val="0"/>
              <w:marBottom w:val="0"/>
              <w:divBdr>
                <w:top w:val="none" w:sz="0" w:space="0" w:color="auto"/>
                <w:left w:val="none" w:sz="0" w:space="0" w:color="auto"/>
                <w:bottom w:val="none" w:sz="0" w:space="0" w:color="auto"/>
                <w:right w:val="none" w:sz="0" w:space="0" w:color="auto"/>
              </w:divBdr>
              <w:divsChild>
                <w:div w:id="141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0233">
          <w:marLeft w:val="0"/>
          <w:marRight w:val="0"/>
          <w:marTop w:val="0"/>
          <w:marBottom w:val="0"/>
          <w:divBdr>
            <w:top w:val="none" w:sz="0" w:space="0" w:color="auto"/>
            <w:left w:val="none" w:sz="0" w:space="0" w:color="auto"/>
            <w:bottom w:val="none" w:sz="0" w:space="0" w:color="auto"/>
            <w:right w:val="none" w:sz="0" w:space="0" w:color="auto"/>
          </w:divBdr>
          <w:divsChild>
            <w:div w:id="1771470363">
              <w:marLeft w:val="0"/>
              <w:marRight w:val="0"/>
              <w:marTop w:val="0"/>
              <w:marBottom w:val="0"/>
              <w:divBdr>
                <w:top w:val="none" w:sz="0" w:space="0" w:color="auto"/>
                <w:left w:val="none" w:sz="0" w:space="0" w:color="auto"/>
                <w:bottom w:val="none" w:sz="0" w:space="0" w:color="auto"/>
                <w:right w:val="none" w:sz="0" w:space="0" w:color="auto"/>
              </w:divBdr>
              <w:divsChild>
                <w:div w:id="202770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26951">
      <w:bodyDiv w:val="1"/>
      <w:marLeft w:val="0"/>
      <w:marRight w:val="0"/>
      <w:marTop w:val="0"/>
      <w:marBottom w:val="0"/>
      <w:divBdr>
        <w:top w:val="none" w:sz="0" w:space="0" w:color="auto"/>
        <w:left w:val="none" w:sz="0" w:space="0" w:color="auto"/>
        <w:bottom w:val="none" w:sz="0" w:space="0" w:color="auto"/>
        <w:right w:val="none" w:sz="0" w:space="0" w:color="auto"/>
      </w:divBdr>
      <w:divsChild>
        <w:div w:id="417676562">
          <w:marLeft w:val="0"/>
          <w:marRight w:val="0"/>
          <w:marTop w:val="0"/>
          <w:marBottom w:val="0"/>
          <w:divBdr>
            <w:top w:val="none" w:sz="0" w:space="0" w:color="auto"/>
            <w:left w:val="none" w:sz="0" w:space="0" w:color="auto"/>
            <w:bottom w:val="none" w:sz="0" w:space="0" w:color="auto"/>
            <w:right w:val="none" w:sz="0" w:space="0" w:color="auto"/>
          </w:divBdr>
          <w:divsChild>
            <w:div w:id="409547720">
              <w:marLeft w:val="0"/>
              <w:marRight w:val="0"/>
              <w:marTop w:val="0"/>
              <w:marBottom w:val="0"/>
              <w:divBdr>
                <w:top w:val="none" w:sz="0" w:space="0" w:color="auto"/>
                <w:left w:val="none" w:sz="0" w:space="0" w:color="auto"/>
                <w:bottom w:val="none" w:sz="0" w:space="0" w:color="auto"/>
                <w:right w:val="none" w:sz="0" w:space="0" w:color="auto"/>
              </w:divBdr>
              <w:divsChild>
                <w:div w:id="1900287368">
                  <w:marLeft w:val="0"/>
                  <w:marRight w:val="0"/>
                  <w:marTop w:val="0"/>
                  <w:marBottom w:val="0"/>
                  <w:divBdr>
                    <w:top w:val="none" w:sz="0" w:space="0" w:color="auto"/>
                    <w:left w:val="none" w:sz="0" w:space="0" w:color="auto"/>
                    <w:bottom w:val="none" w:sz="0" w:space="0" w:color="auto"/>
                    <w:right w:val="none" w:sz="0" w:space="0" w:color="auto"/>
                  </w:divBdr>
                  <w:divsChild>
                    <w:div w:id="1856308717">
                      <w:marLeft w:val="0"/>
                      <w:marRight w:val="0"/>
                      <w:marTop w:val="0"/>
                      <w:marBottom w:val="0"/>
                      <w:divBdr>
                        <w:top w:val="none" w:sz="0" w:space="0" w:color="auto"/>
                        <w:left w:val="none" w:sz="0" w:space="0" w:color="auto"/>
                        <w:bottom w:val="none" w:sz="0" w:space="0" w:color="auto"/>
                        <w:right w:val="none" w:sz="0" w:space="0" w:color="auto"/>
                      </w:divBdr>
                    </w:div>
                    <w:div w:id="14365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8386">
          <w:marLeft w:val="0"/>
          <w:marRight w:val="0"/>
          <w:marTop w:val="0"/>
          <w:marBottom w:val="0"/>
          <w:divBdr>
            <w:top w:val="none" w:sz="0" w:space="0" w:color="auto"/>
            <w:left w:val="none" w:sz="0" w:space="0" w:color="auto"/>
            <w:bottom w:val="none" w:sz="0" w:space="0" w:color="auto"/>
            <w:right w:val="none" w:sz="0" w:space="0" w:color="auto"/>
          </w:divBdr>
          <w:divsChild>
            <w:div w:id="829713978">
              <w:marLeft w:val="0"/>
              <w:marRight w:val="0"/>
              <w:marTop w:val="0"/>
              <w:marBottom w:val="0"/>
              <w:divBdr>
                <w:top w:val="none" w:sz="0" w:space="0" w:color="auto"/>
                <w:left w:val="none" w:sz="0" w:space="0" w:color="auto"/>
                <w:bottom w:val="none" w:sz="0" w:space="0" w:color="auto"/>
                <w:right w:val="none" w:sz="0" w:space="0" w:color="auto"/>
              </w:divBdr>
              <w:divsChild>
                <w:div w:id="20588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8669">
      <w:bodyDiv w:val="1"/>
      <w:marLeft w:val="0"/>
      <w:marRight w:val="0"/>
      <w:marTop w:val="0"/>
      <w:marBottom w:val="0"/>
      <w:divBdr>
        <w:top w:val="none" w:sz="0" w:space="0" w:color="auto"/>
        <w:left w:val="none" w:sz="0" w:space="0" w:color="auto"/>
        <w:bottom w:val="none" w:sz="0" w:space="0" w:color="auto"/>
        <w:right w:val="none" w:sz="0" w:space="0" w:color="auto"/>
      </w:divBdr>
      <w:divsChild>
        <w:div w:id="703024679">
          <w:marLeft w:val="0"/>
          <w:marRight w:val="0"/>
          <w:marTop w:val="0"/>
          <w:marBottom w:val="0"/>
          <w:divBdr>
            <w:top w:val="none" w:sz="0" w:space="0" w:color="auto"/>
            <w:left w:val="none" w:sz="0" w:space="0" w:color="auto"/>
            <w:bottom w:val="none" w:sz="0" w:space="0" w:color="auto"/>
            <w:right w:val="none" w:sz="0" w:space="0" w:color="auto"/>
          </w:divBdr>
          <w:divsChild>
            <w:div w:id="1624072076">
              <w:marLeft w:val="0"/>
              <w:marRight w:val="0"/>
              <w:marTop w:val="0"/>
              <w:marBottom w:val="0"/>
              <w:divBdr>
                <w:top w:val="none" w:sz="0" w:space="0" w:color="auto"/>
                <w:left w:val="none" w:sz="0" w:space="0" w:color="auto"/>
                <w:bottom w:val="none" w:sz="0" w:space="0" w:color="auto"/>
                <w:right w:val="none" w:sz="0" w:space="0" w:color="auto"/>
              </w:divBdr>
              <w:divsChild>
                <w:div w:id="1395011239">
                  <w:marLeft w:val="0"/>
                  <w:marRight w:val="0"/>
                  <w:marTop w:val="0"/>
                  <w:marBottom w:val="0"/>
                  <w:divBdr>
                    <w:top w:val="none" w:sz="0" w:space="0" w:color="auto"/>
                    <w:left w:val="none" w:sz="0" w:space="0" w:color="auto"/>
                    <w:bottom w:val="none" w:sz="0" w:space="0" w:color="auto"/>
                    <w:right w:val="none" w:sz="0" w:space="0" w:color="auto"/>
                  </w:divBdr>
                  <w:divsChild>
                    <w:div w:id="1893612010">
                      <w:marLeft w:val="0"/>
                      <w:marRight w:val="0"/>
                      <w:marTop w:val="0"/>
                      <w:marBottom w:val="0"/>
                      <w:divBdr>
                        <w:top w:val="none" w:sz="0" w:space="0" w:color="auto"/>
                        <w:left w:val="none" w:sz="0" w:space="0" w:color="auto"/>
                        <w:bottom w:val="none" w:sz="0" w:space="0" w:color="auto"/>
                        <w:right w:val="none" w:sz="0" w:space="0" w:color="auto"/>
                      </w:divBdr>
                      <w:divsChild>
                        <w:div w:id="2118869645">
                          <w:marLeft w:val="0"/>
                          <w:marRight w:val="0"/>
                          <w:marTop w:val="0"/>
                          <w:marBottom w:val="0"/>
                          <w:divBdr>
                            <w:top w:val="none" w:sz="0" w:space="0" w:color="auto"/>
                            <w:left w:val="none" w:sz="0" w:space="0" w:color="auto"/>
                            <w:bottom w:val="none" w:sz="0" w:space="0" w:color="auto"/>
                            <w:right w:val="none" w:sz="0" w:space="0" w:color="auto"/>
                          </w:divBdr>
                          <w:divsChild>
                            <w:div w:id="789085363">
                              <w:marLeft w:val="0"/>
                              <w:marRight w:val="0"/>
                              <w:marTop w:val="0"/>
                              <w:marBottom w:val="0"/>
                              <w:divBdr>
                                <w:top w:val="none" w:sz="0" w:space="0" w:color="auto"/>
                                <w:left w:val="none" w:sz="0" w:space="0" w:color="auto"/>
                                <w:bottom w:val="none" w:sz="0" w:space="0" w:color="auto"/>
                                <w:right w:val="none" w:sz="0" w:space="0" w:color="auto"/>
                              </w:divBdr>
                              <w:divsChild>
                                <w:div w:id="1380280705">
                                  <w:marLeft w:val="0"/>
                                  <w:marRight w:val="0"/>
                                  <w:marTop w:val="0"/>
                                  <w:marBottom w:val="0"/>
                                  <w:divBdr>
                                    <w:top w:val="none" w:sz="0" w:space="0" w:color="auto"/>
                                    <w:left w:val="none" w:sz="0" w:space="0" w:color="auto"/>
                                    <w:bottom w:val="none" w:sz="0" w:space="0" w:color="auto"/>
                                    <w:right w:val="none" w:sz="0" w:space="0" w:color="auto"/>
                                  </w:divBdr>
                                  <w:divsChild>
                                    <w:div w:id="798301835">
                                      <w:marLeft w:val="0"/>
                                      <w:marRight w:val="0"/>
                                      <w:marTop w:val="0"/>
                                      <w:marBottom w:val="0"/>
                                      <w:divBdr>
                                        <w:top w:val="none" w:sz="0" w:space="0" w:color="auto"/>
                                        <w:left w:val="none" w:sz="0" w:space="0" w:color="auto"/>
                                        <w:bottom w:val="none" w:sz="0" w:space="0" w:color="auto"/>
                                        <w:right w:val="none" w:sz="0" w:space="0" w:color="auto"/>
                                      </w:divBdr>
                                      <w:divsChild>
                                        <w:div w:id="1658267759">
                                          <w:marLeft w:val="0"/>
                                          <w:marRight w:val="0"/>
                                          <w:marTop w:val="0"/>
                                          <w:marBottom w:val="0"/>
                                          <w:divBdr>
                                            <w:top w:val="none" w:sz="0" w:space="0" w:color="auto"/>
                                            <w:left w:val="none" w:sz="0" w:space="0" w:color="auto"/>
                                            <w:bottom w:val="none" w:sz="0" w:space="0" w:color="auto"/>
                                            <w:right w:val="none" w:sz="0" w:space="0" w:color="auto"/>
                                          </w:divBdr>
                                          <w:divsChild>
                                            <w:div w:id="1594045980">
                                              <w:marLeft w:val="0"/>
                                              <w:marRight w:val="0"/>
                                              <w:marTop w:val="0"/>
                                              <w:marBottom w:val="0"/>
                                              <w:divBdr>
                                                <w:top w:val="none" w:sz="0" w:space="0" w:color="auto"/>
                                                <w:left w:val="none" w:sz="0" w:space="0" w:color="auto"/>
                                                <w:bottom w:val="none" w:sz="0" w:space="0" w:color="auto"/>
                                                <w:right w:val="none" w:sz="0" w:space="0" w:color="auto"/>
                                              </w:divBdr>
                                              <w:divsChild>
                                                <w:div w:id="258678804">
                                                  <w:marLeft w:val="0"/>
                                                  <w:marRight w:val="0"/>
                                                  <w:marTop w:val="0"/>
                                                  <w:marBottom w:val="0"/>
                                                  <w:divBdr>
                                                    <w:top w:val="none" w:sz="0" w:space="0" w:color="auto"/>
                                                    <w:left w:val="none" w:sz="0" w:space="0" w:color="auto"/>
                                                    <w:bottom w:val="none" w:sz="0" w:space="0" w:color="auto"/>
                                                    <w:right w:val="none" w:sz="0" w:space="0" w:color="auto"/>
                                                  </w:divBdr>
                                                  <w:divsChild>
                                                    <w:div w:id="281806492">
                                                      <w:marLeft w:val="0"/>
                                                      <w:marRight w:val="0"/>
                                                      <w:marTop w:val="0"/>
                                                      <w:marBottom w:val="0"/>
                                                      <w:divBdr>
                                                        <w:top w:val="none" w:sz="0" w:space="0" w:color="auto"/>
                                                        <w:left w:val="none" w:sz="0" w:space="0" w:color="auto"/>
                                                        <w:bottom w:val="none" w:sz="0" w:space="0" w:color="auto"/>
                                                        <w:right w:val="none" w:sz="0" w:space="0" w:color="auto"/>
                                                      </w:divBdr>
                                                      <w:divsChild>
                                                        <w:div w:id="699402998">
                                                          <w:marLeft w:val="0"/>
                                                          <w:marRight w:val="0"/>
                                                          <w:marTop w:val="0"/>
                                                          <w:marBottom w:val="0"/>
                                                          <w:divBdr>
                                                            <w:top w:val="none" w:sz="0" w:space="0" w:color="auto"/>
                                                            <w:left w:val="none" w:sz="0" w:space="0" w:color="auto"/>
                                                            <w:bottom w:val="none" w:sz="0" w:space="0" w:color="auto"/>
                                                            <w:right w:val="none" w:sz="0" w:space="0" w:color="auto"/>
                                                          </w:divBdr>
                                                          <w:divsChild>
                                                            <w:div w:id="1621451214">
                                                              <w:marLeft w:val="0"/>
                                                              <w:marRight w:val="0"/>
                                                              <w:marTop w:val="0"/>
                                                              <w:marBottom w:val="0"/>
                                                              <w:divBdr>
                                                                <w:top w:val="none" w:sz="0" w:space="0" w:color="auto"/>
                                                                <w:left w:val="none" w:sz="0" w:space="0" w:color="auto"/>
                                                                <w:bottom w:val="none" w:sz="0" w:space="0" w:color="auto"/>
                                                                <w:right w:val="none" w:sz="0" w:space="0" w:color="auto"/>
                                                              </w:divBdr>
                                                            </w:div>
                                                            <w:div w:id="8877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62567">
                                                  <w:marLeft w:val="0"/>
                                                  <w:marRight w:val="0"/>
                                                  <w:marTop w:val="0"/>
                                                  <w:marBottom w:val="0"/>
                                                  <w:divBdr>
                                                    <w:top w:val="none" w:sz="0" w:space="0" w:color="auto"/>
                                                    <w:left w:val="none" w:sz="0" w:space="0" w:color="auto"/>
                                                    <w:bottom w:val="none" w:sz="0" w:space="0" w:color="auto"/>
                                                    <w:right w:val="none" w:sz="0" w:space="0" w:color="auto"/>
                                                  </w:divBdr>
                                                  <w:divsChild>
                                                    <w:div w:id="1365256096">
                                                      <w:marLeft w:val="0"/>
                                                      <w:marRight w:val="0"/>
                                                      <w:marTop w:val="0"/>
                                                      <w:marBottom w:val="0"/>
                                                      <w:divBdr>
                                                        <w:top w:val="none" w:sz="0" w:space="0" w:color="auto"/>
                                                        <w:left w:val="none" w:sz="0" w:space="0" w:color="auto"/>
                                                        <w:bottom w:val="none" w:sz="0" w:space="0" w:color="auto"/>
                                                        <w:right w:val="none" w:sz="0" w:space="0" w:color="auto"/>
                                                      </w:divBdr>
                                                      <w:divsChild>
                                                        <w:div w:id="8518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70116">
          <w:marLeft w:val="0"/>
          <w:marRight w:val="0"/>
          <w:marTop w:val="0"/>
          <w:marBottom w:val="150"/>
          <w:divBdr>
            <w:top w:val="none" w:sz="0" w:space="0" w:color="auto"/>
            <w:left w:val="none" w:sz="0" w:space="0" w:color="auto"/>
            <w:bottom w:val="none" w:sz="0" w:space="0" w:color="auto"/>
            <w:right w:val="none" w:sz="0" w:space="0" w:color="auto"/>
          </w:divBdr>
        </w:div>
        <w:div w:id="1341617416">
          <w:marLeft w:val="0"/>
          <w:marRight w:val="0"/>
          <w:marTop w:val="0"/>
          <w:marBottom w:val="150"/>
          <w:divBdr>
            <w:top w:val="none" w:sz="0" w:space="0" w:color="auto"/>
            <w:left w:val="none" w:sz="0" w:space="0" w:color="auto"/>
            <w:bottom w:val="none" w:sz="0" w:space="0" w:color="auto"/>
            <w:right w:val="none" w:sz="0" w:space="0" w:color="auto"/>
          </w:divBdr>
        </w:div>
        <w:div w:id="1280183502">
          <w:marLeft w:val="0"/>
          <w:marRight w:val="0"/>
          <w:marTop w:val="0"/>
          <w:marBottom w:val="150"/>
          <w:divBdr>
            <w:top w:val="none" w:sz="0" w:space="0" w:color="auto"/>
            <w:left w:val="none" w:sz="0" w:space="0" w:color="auto"/>
            <w:bottom w:val="none" w:sz="0" w:space="0" w:color="auto"/>
            <w:right w:val="none" w:sz="0" w:space="0" w:color="auto"/>
          </w:divBdr>
        </w:div>
        <w:div w:id="1203132895">
          <w:marLeft w:val="0"/>
          <w:marRight w:val="0"/>
          <w:marTop w:val="0"/>
          <w:marBottom w:val="0"/>
          <w:divBdr>
            <w:top w:val="none" w:sz="0" w:space="0" w:color="auto"/>
            <w:left w:val="none" w:sz="0" w:space="0" w:color="auto"/>
            <w:bottom w:val="none" w:sz="0" w:space="0" w:color="auto"/>
            <w:right w:val="none" w:sz="0" w:space="0" w:color="auto"/>
          </w:divBdr>
        </w:div>
      </w:divsChild>
    </w:div>
    <w:div w:id="2134442630">
      <w:bodyDiv w:val="1"/>
      <w:marLeft w:val="0"/>
      <w:marRight w:val="0"/>
      <w:marTop w:val="0"/>
      <w:marBottom w:val="0"/>
      <w:divBdr>
        <w:top w:val="none" w:sz="0" w:space="0" w:color="auto"/>
        <w:left w:val="none" w:sz="0" w:space="0" w:color="auto"/>
        <w:bottom w:val="none" w:sz="0" w:space="0" w:color="auto"/>
        <w:right w:val="none" w:sz="0" w:space="0" w:color="auto"/>
      </w:divBdr>
      <w:divsChild>
        <w:div w:id="1413040771">
          <w:marLeft w:val="0"/>
          <w:marRight w:val="0"/>
          <w:marTop w:val="0"/>
          <w:marBottom w:val="0"/>
          <w:divBdr>
            <w:top w:val="none" w:sz="0" w:space="0" w:color="auto"/>
            <w:left w:val="none" w:sz="0" w:space="0" w:color="auto"/>
            <w:bottom w:val="none" w:sz="0" w:space="0" w:color="auto"/>
            <w:right w:val="none" w:sz="0" w:space="0" w:color="auto"/>
          </w:divBdr>
          <w:divsChild>
            <w:div w:id="826819250">
              <w:marLeft w:val="0"/>
              <w:marRight w:val="0"/>
              <w:marTop w:val="0"/>
              <w:marBottom w:val="0"/>
              <w:divBdr>
                <w:top w:val="none" w:sz="0" w:space="0" w:color="auto"/>
                <w:left w:val="none" w:sz="0" w:space="0" w:color="auto"/>
                <w:bottom w:val="none" w:sz="0" w:space="0" w:color="auto"/>
                <w:right w:val="none" w:sz="0" w:space="0" w:color="auto"/>
              </w:divBdr>
              <w:divsChild>
                <w:div w:id="1519074553">
                  <w:marLeft w:val="0"/>
                  <w:marRight w:val="0"/>
                  <w:marTop w:val="0"/>
                  <w:marBottom w:val="0"/>
                  <w:divBdr>
                    <w:top w:val="none" w:sz="0" w:space="0" w:color="auto"/>
                    <w:left w:val="none" w:sz="0" w:space="0" w:color="auto"/>
                    <w:bottom w:val="none" w:sz="0" w:space="0" w:color="auto"/>
                    <w:right w:val="none" w:sz="0" w:space="0" w:color="auto"/>
                  </w:divBdr>
                  <w:divsChild>
                    <w:div w:id="1370492841">
                      <w:marLeft w:val="0"/>
                      <w:marRight w:val="0"/>
                      <w:marTop w:val="0"/>
                      <w:marBottom w:val="0"/>
                      <w:divBdr>
                        <w:top w:val="none" w:sz="0" w:space="0" w:color="auto"/>
                        <w:left w:val="none" w:sz="0" w:space="0" w:color="auto"/>
                        <w:bottom w:val="none" w:sz="0" w:space="0" w:color="auto"/>
                        <w:right w:val="none" w:sz="0" w:space="0" w:color="auto"/>
                      </w:divBdr>
                      <w:divsChild>
                        <w:div w:id="1472942371">
                          <w:marLeft w:val="0"/>
                          <w:marRight w:val="0"/>
                          <w:marTop w:val="0"/>
                          <w:marBottom w:val="0"/>
                          <w:divBdr>
                            <w:top w:val="none" w:sz="0" w:space="0" w:color="auto"/>
                            <w:left w:val="none" w:sz="0" w:space="0" w:color="auto"/>
                            <w:bottom w:val="none" w:sz="0" w:space="0" w:color="auto"/>
                            <w:right w:val="none" w:sz="0" w:space="0" w:color="auto"/>
                          </w:divBdr>
                          <w:divsChild>
                            <w:div w:id="215360603">
                              <w:marLeft w:val="0"/>
                              <w:marRight w:val="0"/>
                              <w:marTop w:val="0"/>
                              <w:marBottom w:val="0"/>
                              <w:divBdr>
                                <w:top w:val="none" w:sz="0" w:space="0" w:color="auto"/>
                                <w:left w:val="none" w:sz="0" w:space="0" w:color="auto"/>
                                <w:bottom w:val="none" w:sz="0" w:space="0" w:color="auto"/>
                                <w:right w:val="none" w:sz="0" w:space="0" w:color="auto"/>
                              </w:divBdr>
                              <w:divsChild>
                                <w:div w:id="772942728">
                                  <w:marLeft w:val="0"/>
                                  <w:marRight w:val="0"/>
                                  <w:marTop w:val="0"/>
                                  <w:marBottom w:val="0"/>
                                  <w:divBdr>
                                    <w:top w:val="none" w:sz="0" w:space="0" w:color="auto"/>
                                    <w:left w:val="none" w:sz="0" w:space="0" w:color="auto"/>
                                    <w:bottom w:val="none" w:sz="0" w:space="0" w:color="auto"/>
                                    <w:right w:val="none" w:sz="0" w:space="0" w:color="auto"/>
                                  </w:divBdr>
                                  <w:divsChild>
                                    <w:div w:id="450173208">
                                      <w:marLeft w:val="0"/>
                                      <w:marRight w:val="0"/>
                                      <w:marTop w:val="0"/>
                                      <w:marBottom w:val="0"/>
                                      <w:divBdr>
                                        <w:top w:val="none" w:sz="0" w:space="0" w:color="auto"/>
                                        <w:left w:val="none" w:sz="0" w:space="0" w:color="auto"/>
                                        <w:bottom w:val="none" w:sz="0" w:space="0" w:color="auto"/>
                                        <w:right w:val="none" w:sz="0" w:space="0" w:color="auto"/>
                                      </w:divBdr>
                                      <w:divsChild>
                                        <w:div w:id="1067723076">
                                          <w:marLeft w:val="0"/>
                                          <w:marRight w:val="0"/>
                                          <w:marTop w:val="0"/>
                                          <w:marBottom w:val="0"/>
                                          <w:divBdr>
                                            <w:top w:val="none" w:sz="0" w:space="0" w:color="auto"/>
                                            <w:left w:val="none" w:sz="0" w:space="0" w:color="auto"/>
                                            <w:bottom w:val="none" w:sz="0" w:space="0" w:color="auto"/>
                                            <w:right w:val="none" w:sz="0" w:space="0" w:color="auto"/>
                                          </w:divBdr>
                                          <w:divsChild>
                                            <w:div w:id="467406487">
                                              <w:marLeft w:val="0"/>
                                              <w:marRight w:val="0"/>
                                              <w:marTop w:val="0"/>
                                              <w:marBottom w:val="0"/>
                                              <w:divBdr>
                                                <w:top w:val="none" w:sz="0" w:space="0" w:color="auto"/>
                                                <w:left w:val="none" w:sz="0" w:space="0" w:color="auto"/>
                                                <w:bottom w:val="none" w:sz="0" w:space="0" w:color="auto"/>
                                                <w:right w:val="none" w:sz="0" w:space="0" w:color="auto"/>
                                              </w:divBdr>
                                              <w:divsChild>
                                                <w:div w:id="1532642725">
                                                  <w:marLeft w:val="0"/>
                                                  <w:marRight w:val="0"/>
                                                  <w:marTop w:val="0"/>
                                                  <w:marBottom w:val="0"/>
                                                  <w:divBdr>
                                                    <w:top w:val="none" w:sz="0" w:space="0" w:color="auto"/>
                                                    <w:left w:val="none" w:sz="0" w:space="0" w:color="auto"/>
                                                    <w:bottom w:val="none" w:sz="0" w:space="0" w:color="auto"/>
                                                    <w:right w:val="none" w:sz="0" w:space="0" w:color="auto"/>
                                                  </w:divBdr>
                                                  <w:divsChild>
                                                    <w:div w:id="582564120">
                                                      <w:marLeft w:val="0"/>
                                                      <w:marRight w:val="0"/>
                                                      <w:marTop w:val="0"/>
                                                      <w:marBottom w:val="0"/>
                                                      <w:divBdr>
                                                        <w:top w:val="none" w:sz="0" w:space="0" w:color="auto"/>
                                                        <w:left w:val="none" w:sz="0" w:space="0" w:color="auto"/>
                                                        <w:bottom w:val="none" w:sz="0" w:space="0" w:color="auto"/>
                                                        <w:right w:val="none" w:sz="0" w:space="0" w:color="auto"/>
                                                      </w:divBdr>
                                                      <w:divsChild>
                                                        <w:div w:id="665741894">
                                                          <w:marLeft w:val="0"/>
                                                          <w:marRight w:val="0"/>
                                                          <w:marTop w:val="0"/>
                                                          <w:marBottom w:val="0"/>
                                                          <w:divBdr>
                                                            <w:top w:val="none" w:sz="0" w:space="0" w:color="auto"/>
                                                            <w:left w:val="none" w:sz="0" w:space="0" w:color="auto"/>
                                                            <w:bottom w:val="none" w:sz="0" w:space="0" w:color="auto"/>
                                                            <w:right w:val="none" w:sz="0" w:space="0" w:color="auto"/>
                                                          </w:divBdr>
                                                          <w:divsChild>
                                                            <w:div w:id="1734769611">
                                                              <w:marLeft w:val="0"/>
                                                              <w:marRight w:val="0"/>
                                                              <w:marTop w:val="0"/>
                                                              <w:marBottom w:val="0"/>
                                                              <w:divBdr>
                                                                <w:top w:val="none" w:sz="0" w:space="0" w:color="auto"/>
                                                                <w:left w:val="none" w:sz="0" w:space="0" w:color="auto"/>
                                                                <w:bottom w:val="none" w:sz="0" w:space="0" w:color="auto"/>
                                                                <w:right w:val="none" w:sz="0" w:space="0" w:color="auto"/>
                                                              </w:divBdr>
                                                            </w:div>
                                                            <w:div w:id="9844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0653">
                                                  <w:marLeft w:val="0"/>
                                                  <w:marRight w:val="0"/>
                                                  <w:marTop w:val="0"/>
                                                  <w:marBottom w:val="0"/>
                                                  <w:divBdr>
                                                    <w:top w:val="none" w:sz="0" w:space="0" w:color="auto"/>
                                                    <w:left w:val="none" w:sz="0" w:space="0" w:color="auto"/>
                                                    <w:bottom w:val="none" w:sz="0" w:space="0" w:color="auto"/>
                                                    <w:right w:val="none" w:sz="0" w:space="0" w:color="auto"/>
                                                  </w:divBdr>
                                                  <w:divsChild>
                                                    <w:div w:id="141192358">
                                                      <w:marLeft w:val="0"/>
                                                      <w:marRight w:val="0"/>
                                                      <w:marTop w:val="0"/>
                                                      <w:marBottom w:val="0"/>
                                                      <w:divBdr>
                                                        <w:top w:val="none" w:sz="0" w:space="0" w:color="auto"/>
                                                        <w:left w:val="none" w:sz="0" w:space="0" w:color="auto"/>
                                                        <w:bottom w:val="none" w:sz="0" w:space="0" w:color="auto"/>
                                                        <w:right w:val="none" w:sz="0" w:space="0" w:color="auto"/>
                                                      </w:divBdr>
                                                      <w:divsChild>
                                                        <w:div w:id="18022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4801392">
          <w:marLeft w:val="0"/>
          <w:marRight w:val="0"/>
          <w:marTop w:val="0"/>
          <w:marBottom w:val="150"/>
          <w:divBdr>
            <w:top w:val="none" w:sz="0" w:space="0" w:color="auto"/>
            <w:left w:val="none" w:sz="0" w:space="0" w:color="auto"/>
            <w:bottom w:val="none" w:sz="0" w:space="0" w:color="auto"/>
            <w:right w:val="none" w:sz="0" w:space="0" w:color="auto"/>
          </w:divBdr>
        </w:div>
        <w:div w:id="384530773">
          <w:marLeft w:val="0"/>
          <w:marRight w:val="0"/>
          <w:marTop w:val="0"/>
          <w:marBottom w:val="150"/>
          <w:divBdr>
            <w:top w:val="none" w:sz="0" w:space="0" w:color="auto"/>
            <w:left w:val="none" w:sz="0" w:space="0" w:color="auto"/>
            <w:bottom w:val="none" w:sz="0" w:space="0" w:color="auto"/>
            <w:right w:val="none" w:sz="0" w:space="0" w:color="auto"/>
          </w:divBdr>
        </w:div>
        <w:div w:id="1586958510">
          <w:marLeft w:val="0"/>
          <w:marRight w:val="0"/>
          <w:marTop w:val="0"/>
          <w:marBottom w:val="150"/>
          <w:divBdr>
            <w:top w:val="none" w:sz="0" w:space="0" w:color="auto"/>
            <w:left w:val="none" w:sz="0" w:space="0" w:color="auto"/>
            <w:bottom w:val="none" w:sz="0" w:space="0" w:color="auto"/>
            <w:right w:val="none" w:sz="0" w:space="0" w:color="auto"/>
          </w:divBdr>
        </w:div>
        <w:div w:id="189859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73814293" TargetMode="External"/><Relationship Id="rId13" Type="http://schemas.openxmlformats.org/officeDocument/2006/relationships/hyperlink" Target="https://docs.cntd.ru/document/473812472" TargetMode="External"/><Relationship Id="rId18" Type="http://schemas.openxmlformats.org/officeDocument/2006/relationships/hyperlink" Target="https://docs.cntd.ru/document/473810587" TargetMode="External"/><Relationship Id="rId26" Type="http://schemas.openxmlformats.org/officeDocument/2006/relationships/hyperlink" Target="https://docs.cntd.ru/document/473810587" TargetMode="External"/><Relationship Id="rId3" Type="http://schemas.openxmlformats.org/officeDocument/2006/relationships/webSettings" Target="webSettings.xml"/><Relationship Id="rId21" Type="http://schemas.openxmlformats.org/officeDocument/2006/relationships/hyperlink" Target="https://docs.cntd.ru/document/902389617" TargetMode="External"/><Relationship Id="rId7" Type="http://schemas.openxmlformats.org/officeDocument/2006/relationships/hyperlink" Target="https://docs.cntd.ru/document/473805618" TargetMode="External"/><Relationship Id="rId12" Type="http://schemas.openxmlformats.org/officeDocument/2006/relationships/hyperlink" Target="https://docs.cntd.ru/document/473811462" TargetMode="External"/><Relationship Id="rId17" Type="http://schemas.openxmlformats.org/officeDocument/2006/relationships/hyperlink" Target="https://docs.cntd.ru/document/561437873" TargetMode="External"/><Relationship Id="rId25" Type="http://schemas.openxmlformats.org/officeDocument/2006/relationships/hyperlink" Target="https://docs.cntd.ru/document/902389617"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cs.cntd.ru/document/428584424" TargetMode="External"/><Relationship Id="rId20" Type="http://schemas.openxmlformats.org/officeDocument/2006/relationships/hyperlink" Target="https://docs.cntd.ru/document/460294677" TargetMode="External"/><Relationship Id="rId29" Type="http://schemas.openxmlformats.org/officeDocument/2006/relationships/hyperlink" Target="https://kodeks.ru/policy-kpd" TargetMode="External"/><Relationship Id="rId1" Type="http://schemas.openxmlformats.org/officeDocument/2006/relationships/styles" Target="styles.xml"/><Relationship Id="rId6" Type="http://schemas.openxmlformats.org/officeDocument/2006/relationships/hyperlink" Target="https://docs.cntd.ru/document/816001042" TargetMode="External"/><Relationship Id="rId11" Type="http://schemas.openxmlformats.org/officeDocument/2006/relationships/hyperlink" Target="https://docs.cntd.ru/document/473810909" TargetMode="External"/><Relationship Id="rId24" Type="http://schemas.openxmlformats.org/officeDocument/2006/relationships/hyperlink" Target="https://docs.cntd.ru/document/901883615" TargetMode="External"/><Relationship Id="rId32" Type="http://schemas.openxmlformats.org/officeDocument/2006/relationships/fontTable" Target="fontTable.xml"/><Relationship Id="rId5" Type="http://schemas.openxmlformats.org/officeDocument/2006/relationships/hyperlink" Target="https://docs.cntd.ru/document/453121945" TargetMode="External"/><Relationship Id="rId15" Type="http://schemas.openxmlformats.org/officeDocument/2006/relationships/hyperlink" Target="https://docs.cntd.ru/document/412308412" TargetMode="External"/><Relationship Id="rId23" Type="http://schemas.openxmlformats.org/officeDocument/2006/relationships/hyperlink" Target="https://docs.cntd.ru/document/550147951" TargetMode="External"/><Relationship Id="rId28" Type="http://schemas.openxmlformats.org/officeDocument/2006/relationships/hyperlink" Target="https://docs.cntd.ru/document/460294677" TargetMode="External"/><Relationship Id="rId10" Type="http://schemas.openxmlformats.org/officeDocument/2006/relationships/hyperlink" Target="https://docs.cntd.ru/document/473811487" TargetMode="External"/><Relationship Id="rId19" Type="http://schemas.openxmlformats.org/officeDocument/2006/relationships/hyperlink" Target="https://docs.cntd.ru/document/473802799" TargetMode="External"/><Relationship Id="rId31" Type="http://schemas.openxmlformats.org/officeDocument/2006/relationships/hyperlink" Target="mailto:spp@kodeks.ru" TargetMode="External"/><Relationship Id="rId4" Type="http://schemas.openxmlformats.org/officeDocument/2006/relationships/hyperlink" Target="https://docs.cntd.ru/document/816001042" TargetMode="External"/><Relationship Id="rId9" Type="http://schemas.openxmlformats.org/officeDocument/2006/relationships/hyperlink" Target="https://docs.cntd.ru/document/473803368" TargetMode="External"/><Relationship Id="rId14" Type="http://schemas.openxmlformats.org/officeDocument/2006/relationships/hyperlink" Target="https://docs.cntd.ru/document/460191998" TargetMode="External"/><Relationship Id="rId22" Type="http://schemas.openxmlformats.org/officeDocument/2006/relationships/hyperlink" Target="https://docs.cntd.ru/document/550147951" TargetMode="External"/><Relationship Id="rId27" Type="http://schemas.openxmlformats.org/officeDocument/2006/relationships/hyperlink" Target="https://docs.cntd.ru/document/473802799" TargetMode="External"/><Relationship Id="rId30" Type="http://schemas.openxmlformats.org/officeDocument/2006/relationships/hyperlink" Target="tel:88005559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6459</Words>
  <Characters>36820</Characters>
  <Application>Microsoft Office Word</Application>
  <DocSecurity>0</DocSecurity>
  <Lines>306</Lines>
  <Paragraphs>86</Paragraphs>
  <ScaleCrop>false</ScaleCrop>
  <Company/>
  <LinksUpToDate>false</LinksUpToDate>
  <CharactersWithSpaces>43193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Зубакова О Н</dc:creator>
  <cp:lastModifiedBy>Зубакова О Н</cp:lastModifiedBy>
  <cp:revision>3</cp:revision>
  <dcterms:created xsi:type="dcterms:W3CDTF">2022-09-30T02:47:00Z</dcterms:created>
  <dcterms:modified xsi:type="dcterms:W3CDTF">2023-01-27T01:26:00Z</dcterms:modified>
</cp:coreProperties>
</file>